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3FD" w:rsidRDefault="00D573FD" w:rsidP="005865D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</w:pPr>
    </w:p>
    <w:p w:rsidR="00D573FD" w:rsidRDefault="00D573FD" w:rsidP="00D573FD">
      <w:pPr>
        <w:shd w:val="clear" w:color="auto" w:fill="FFFFFF"/>
        <w:tabs>
          <w:tab w:val="left" w:pos="600"/>
        </w:tabs>
        <w:spacing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iCs/>
          <w:noProof/>
          <w:color w:val="6969B3"/>
          <w:sz w:val="36"/>
          <w:szCs w:val="36"/>
          <w:lang w:eastAsia="ru-RU"/>
        </w:rPr>
        <w:drawing>
          <wp:inline distT="0" distB="0" distL="0" distR="0">
            <wp:extent cx="4476750" cy="3000375"/>
            <wp:effectExtent l="19050" t="0" r="0" b="0"/>
            <wp:docPr id="29" name="Рисунок 23" descr="C:\Users\Денис\Downloads\облож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нис\Downloads\облож.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39" cy="300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FD" w:rsidRDefault="00D573FD" w:rsidP="005865D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</w:pPr>
    </w:p>
    <w:p w:rsidR="00D573FD" w:rsidRPr="00825C3B" w:rsidRDefault="00A13CC4" w:rsidP="00A13CC4">
      <w:pPr>
        <w:shd w:val="clear" w:color="auto" w:fill="FFFFFF"/>
        <w:tabs>
          <w:tab w:val="left" w:pos="690"/>
        </w:tabs>
        <w:spacing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  <w:t xml:space="preserve">        </w:t>
      </w:r>
      <w:r w:rsidRPr="00825C3B">
        <w:rPr>
          <w:rFonts w:ascii="Times New Roman" w:eastAsia="Times New Roman" w:hAnsi="Times New Roman" w:cs="Times New Roman"/>
          <w:b/>
          <w:i/>
          <w:iCs/>
          <w:color w:val="6969B3"/>
          <w:sz w:val="52"/>
          <w:szCs w:val="52"/>
          <w:lang w:eastAsia="ru-RU"/>
        </w:rPr>
        <w:t>Диагностика речевого развития</w:t>
      </w:r>
    </w:p>
    <w:p w:rsidR="00A13CC4" w:rsidRPr="00825C3B" w:rsidRDefault="00A13CC4" w:rsidP="00A13CC4">
      <w:pPr>
        <w:shd w:val="clear" w:color="auto" w:fill="FFFFFF"/>
        <w:tabs>
          <w:tab w:val="left" w:pos="690"/>
        </w:tabs>
        <w:spacing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52"/>
          <w:szCs w:val="52"/>
          <w:lang w:eastAsia="ru-RU"/>
        </w:rPr>
      </w:pPr>
      <w:r w:rsidRPr="00825C3B">
        <w:rPr>
          <w:rFonts w:ascii="Times New Roman" w:eastAsia="Times New Roman" w:hAnsi="Times New Roman" w:cs="Times New Roman"/>
          <w:b/>
          <w:i/>
          <w:iCs/>
          <w:color w:val="6969B3"/>
          <w:sz w:val="52"/>
          <w:szCs w:val="52"/>
          <w:lang w:eastAsia="ru-RU"/>
        </w:rPr>
        <w:t xml:space="preserve">                для детей 6 – 7 лет.</w:t>
      </w:r>
    </w:p>
    <w:p w:rsidR="00D573FD" w:rsidRPr="00A13CC4" w:rsidRDefault="00A13CC4" w:rsidP="00A13CC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( подготовила логопед : Черная О.С.)</w:t>
      </w:r>
    </w:p>
    <w:p w:rsidR="00D573FD" w:rsidRPr="00A13CC4" w:rsidRDefault="00D573FD" w:rsidP="005865D0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</w:pPr>
    </w:p>
    <w:p w:rsidR="00A13CC4" w:rsidRDefault="00A13CC4" w:rsidP="00A13CC4">
      <w:pPr>
        <w:shd w:val="clear" w:color="auto" w:fill="FFFFFF"/>
        <w:tabs>
          <w:tab w:val="left" w:pos="870"/>
        </w:tabs>
        <w:spacing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iCs/>
          <w:noProof/>
          <w:color w:val="6969B3"/>
          <w:sz w:val="36"/>
          <w:szCs w:val="36"/>
          <w:lang w:eastAsia="ru-RU"/>
        </w:rPr>
        <w:drawing>
          <wp:inline distT="0" distB="0" distL="0" distR="0">
            <wp:extent cx="4562475" cy="2552700"/>
            <wp:effectExtent l="19050" t="0" r="9525" b="0"/>
            <wp:docPr id="30" name="Рисунок 24" descr="C:\Users\Денис\Downloads\об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нис\Downloads\обл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C4" w:rsidRDefault="00A13CC4" w:rsidP="00A13CC4">
      <w:pPr>
        <w:shd w:val="clear" w:color="auto" w:fill="FFFFFF"/>
        <w:tabs>
          <w:tab w:val="left" w:pos="870"/>
        </w:tabs>
        <w:spacing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</w:pPr>
    </w:p>
    <w:p w:rsidR="00A13CC4" w:rsidRDefault="00A13CC4" w:rsidP="00A13CC4">
      <w:pPr>
        <w:shd w:val="clear" w:color="auto" w:fill="FFFFFF"/>
        <w:tabs>
          <w:tab w:val="left" w:pos="870"/>
        </w:tabs>
        <w:spacing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</w:pPr>
    </w:p>
    <w:p w:rsidR="005865D0" w:rsidRPr="00D573FD" w:rsidRDefault="00A13CC4" w:rsidP="00A13CC4">
      <w:pPr>
        <w:shd w:val="clear" w:color="auto" w:fill="FFFFFF"/>
        <w:tabs>
          <w:tab w:val="left" w:pos="870"/>
        </w:tabs>
        <w:spacing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  <w:lastRenderedPageBreak/>
        <w:t xml:space="preserve">                         </w:t>
      </w:r>
      <w:r w:rsidR="005865D0" w:rsidRPr="00D573FD">
        <w:rPr>
          <w:rFonts w:ascii="Times New Roman" w:eastAsia="Times New Roman" w:hAnsi="Times New Roman" w:cs="Times New Roman"/>
          <w:b/>
          <w:i/>
          <w:iCs/>
          <w:color w:val="6969B3"/>
          <w:sz w:val="36"/>
          <w:szCs w:val="36"/>
          <w:lang w:eastAsia="ru-RU"/>
        </w:rPr>
        <w:t>Памятка для родителей.</w:t>
      </w:r>
    </w:p>
    <w:p w:rsidR="005865D0" w:rsidRPr="00E3512A" w:rsidRDefault="005865D0" w:rsidP="005865D0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Норма развития речи в период от 6 до 7 лет</w:t>
      </w:r>
    </w:p>
    <w:p w:rsidR="005865D0" w:rsidRPr="00E3512A" w:rsidRDefault="005865D0" w:rsidP="005865D0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речевого развития в 6-7 лет:</w:t>
      </w:r>
    </w:p>
    <w:p w:rsidR="005865D0" w:rsidRPr="00E3512A" w:rsidRDefault="005865D0" w:rsidP="005865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словаре преобладают существительные;</w:t>
      </w:r>
    </w:p>
    <w:p w:rsidR="005865D0" w:rsidRPr="00E3512A" w:rsidRDefault="005865D0" w:rsidP="005865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синонимы и антонимы;</w:t>
      </w:r>
    </w:p>
    <w:p w:rsidR="005865D0" w:rsidRPr="00E3512A" w:rsidRDefault="005865D0" w:rsidP="005865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сочетаются по смыслу;</w:t>
      </w:r>
    </w:p>
    <w:p w:rsidR="005865D0" w:rsidRPr="00E3512A" w:rsidRDefault="005865D0" w:rsidP="005865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обозначаются свойства и качество объектов;</w:t>
      </w:r>
    </w:p>
    <w:p w:rsidR="005865D0" w:rsidRPr="00E3512A" w:rsidRDefault="005865D0" w:rsidP="005865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сложные предложения включаются причастные и деепричастные обороты;</w:t>
      </w:r>
    </w:p>
    <w:p w:rsidR="005865D0" w:rsidRPr="00E3512A" w:rsidRDefault="005865D0" w:rsidP="005865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соединительные, противительные и разделительные союзы;</w:t>
      </w:r>
    </w:p>
    <w:p w:rsidR="005865D0" w:rsidRPr="00E3512A" w:rsidRDefault="005865D0" w:rsidP="005865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эмоционально окрашена и выразительна;</w:t>
      </w:r>
    </w:p>
    <w:p w:rsidR="005865D0" w:rsidRPr="00E3512A" w:rsidRDefault="005865D0" w:rsidP="005865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высказывания содержательные и точные.</w:t>
      </w:r>
    </w:p>
    <w:p w:rsidR="005865D0" w:rsidRPr="00E3512A" w:rsidRDefault="005865D0" w:rsidP="005865D0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началу школьного обучения коммуникативные и речевые способности ребенка развиты, он готов выстраивать общение со сверстниками и взрослыми, использовать свою речь как средство для овладения новой деятельностью — учебной. В школе дети совершенствуют речевые навыки, овладевают письменной речью.</w:t>
      </w:r>
    </w:p>
    <w:p w:rsidR="005865D0" w:rsidRPr="00E3512A" w:rsidRDefault="005865D0" w:rsidP="005865D0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Нарушения речевого развития детей и их профилактика</w:t>
      </w:r>
    </w:p>
    <w:p w:rsidR="005865D0" w:rsidRPr="00E3512A" w:rsidRDefault="005865D0" w:rsidP="005865D0">
      <w:pPr>
        <w:shd w:val="clear" w:color="auto" w:fill="F8F8F8"/>
        <w:spacing w:line="345" w:lineRule="atLeast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На</w:t>
      </w:r>
      <w:r w:rsidRPr="00E3512A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softHyphen/>
        <w:t>рушения устной речи затрудняют овладение правильным чтением и грамотным письмом. Нарушение речевого развития — причина неуспеваемости учеников начальных классов.</w:t>
      </w:r>
    </w:p>
    <w:p w:rsidR="005865D0" w:rsidRPr="00E3512A" w:rsidRDefault="005865D0" w:rsidP="005865D0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Речевые дефекты чаще всего наблюдаются в произно</w:t>
      </w: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шении, т.к. от ребенка требуется сознательно контролировать свою речь, управлять речевым аппаратом.</w:t>
      </w:r>
    </w:p>
    <w:p w:rsidR="005865D0" w:rsidRPr="00E3512A" w:rsidRDefault="005865D0" w:rsidP="005865D0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профилактики речевых нарушений проводятся специализированные логопедические занятия, которые подразумевают:</w:t>
      </w:r>
    </w:p>
    <w:p w:rsidR="005865D0" w:rsidRPr="00E3512A" w:rsidRDefault="005865D0" w:rsidP="005865D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артикуляционной моторики;</w:t>
      </w:r>
    </w:p>
    <w:p w:rsidR="005865D0" w:rsidRPr="00E3512A" w:rsidRDefault="005865D0" w:rsidP="005865D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произносительных навыков;</w:t>
      </w:r>
    </w:p>
    <w:p w:rsidR="005865D0" w:rsidRPr="00E3512A" w:rsidRDefault="005865D0" w:rsidP="005865D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звукового анализа;</w:t>
      </w:r>
    </w:p>
    <w:p w:rsidR="005865D0" w:rsidRPr="00E3512A" w:rsidRDefault="005865D0" w:rsidP="005865D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лексических и грамматических конструкций;</w:t>
      </w:r>
    </w:p>
    <w:p w:rsidR="005865D0" w:rsidRPr="00E3512A" w:rsidRDefault="005865D0" w:rsidP="005865D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 процессов;</w:t>
      </w:r>
    </w:p>
    <w:p w:rsidR="005865D0" w:rsidRPr="00E3512A" w:rsidRDefault="005865D0" w:rsidP="005865D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моторики.</w:t>
      </w:r>
    </w:p>
    <w:p w:rsidR="002F6CF1" w:rsidRDefault="005865D0" w:rsidP="005865D0">
      <w:pPr>
        <w:rPr>
          <w:rFonts w:ascii="Times New Roman" w:hAnsi="Times New Roman" w:cs="Times New Roman"/>
          <w:sz w:val="28"/>
          <w:szCs w:val="28"/>
        </w:rPr>
      </w:pPr>
      <w:r w:rsidRPr="00E3512A">
        <w:rPr>
          <w:rFonts w:ascii="Times New Roman" w:hAnsi="Times New Roman" w:cs="Times New Roman"/>
          <w:sz w:val="28"/>
          <w:szCs w:val="28"/>
        </w:rPr>
        <w:t>Уровень речевого развития ребенка данного возраста родители могут определить  дома. Для обсле</w:t>
      </w:r>
      <w:r w:rsidR="006C4A62" w:rsidRPr="00E3512A">
        <w:rPr>
          <w:rFonts w:ascii="Times New Roman" w:hAnsi="Times New Roman" w:cs="Times New Roman"/>
          <w:sz w:val="28"/>
          <w:szCs w:val="28"/>
        </w:rPr>
        <w:t xml:space="preserve">дования Вам нужны: лист бумаги,  ручка </w:t>
      </w:r>
      <w:r w:rsidRPr="00E3512A">
        <w:rPr>
          <w:rFonts w:ascii="Times New Roman" w:hAnsi="Times New Roman" w:cs="Times New Roman"/>
          <w:sz w:val="28"/>
          <w:szCs w:val="28"/>
        </w:rPr>
        <w:t xml:space="preserve"> для фиксации ответов детей и картинный материал, который представлен ниже</w:t>
      </w:r>
      <w:r w:rsidR="00D573FD">
        <w:rPr>
          <w:rFonts w:ascii="Times New Roman" w:hAnsi="Times New Roman" w:cs="Times New Roman"/>
          <w:sz w:val="28"/>
          <w:szCs w:val="28"/>
        </w:rPr>
        <w:t>.</w:t>
      </w:r>
      <w:r w:rsidR="002F6C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6CF1" w:rsidRDefault="002F6CF1" w:rsidP="005865D0">
      <w:pPr>
        <w:rPr>
          <w:rFonts w:ascii="Times New Roman" w:hAnsi="Times New Roman" w:cs="Times New Roman"/>
          <w:sz w:val="28"/>
          <w:szCs w:val="28"/>
        </w:rPr>
      </w:pPr>
    </w:p>
    <w:p w:rsidR="002F6CF1" w:rsidRDefault="002F6CF1" w:rsidP="005865D0">
      <w:pPr>
        <w:rPr>
          <w:rFonts w:ascii="Times New Roman" w:hAnsi="Times New Roman" w:cs="Times New Roman"/>
          <w:sz w:val="28"/>
          <w:szCs w:val="28"/>
        </w:rPr>
      </w:pPr>
    </w:p>
    <w:p w:rsidR="00B719E8" w:rsidRPr="002F6CF1" w:rsidRDefault="00DF2CFE" w:rsidP="005865D0">
      <w:pPr>
        <w:rPr>
          <w:rFonts w:ascii="Times New Roman" w:hAnsi="Times New Roman" w:cs="Times New Roman"/>
          <w:sz w:val="28"/>
          <w:szCs w:val="28"/>
        </w:rPr>
      </w:pPr>
      <w:r w:rsidRPr="00E3512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Звукопроизношение</w:t>
      </w:r>
      <w:r w:rsidR="005865D0" w:rsidRPr="00E3512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719E8" w:rsidRPr="00E3512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A7759" w:rsidRPr="00E3512A" w:rsidRDefault="00B719E8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512A">
        <w:rPr>
          <w:rFonts w:ascii="Times New Roman" w:hAnsi="Times New Roman" w:cs="Times New Roman"/>
          <w:color w:val="2A2723"/>
          <w:sz w:val="28"/>
          <w:szCs w:val="28"/>
          <w:shd w:val="clear" w:color="auto" w:fill="F7F7F2"/>
        </w:rPr>
        <w:t xml:space="preserve">В результате этого обследования должно быть выявлено умение ребенка произносить тот или иной звук изолированно и использовать его в самостоятельной речи. При этом следует отмечать недостатки звукопроизношения: замену, смешение, искажение или отсутствие отдельных звуков — при изолированном произнесении, в словах, во фразах. </w:t>
      </w:r>
    </w:p>
    <w:p w:rsidR="005865D0" w:rsidRPr="00E3512A" w:rsidRDefault="005865D0" w:rsidP="005865D0">
      <w:pPr>
        <w:rPr>
          <w:rFonts w:ascii="Times New Roman" w:hAnsi="Times New Roman" w:cs="Times New Roman"/>
          <w:sz w:val="28"/>
          <w:szCs w:val="28"/>
        </w:rPr>
      </w:pPr>
      <w:r w:rsidRPr="00E3512A">
        <w:rPr>
          <w:rFonts w:ascii="Times New Roman" w:hAnsi="Times New Roman" w:cs="Times New Roman"/>
          <w:sz w:val="28"/>
          <w:szCs w:val="28"/>
        </w:rPr>
        <w:t>Предложите ребенку п</w:t>
      </w:r>
      <w:r w:rsidR="00C35558">
        <w:rPr>
          <w:rFonts w:ascii="Times New Roman" w:hAnsi="Times New Roman" w:cs="Times New Roman"/>
          <w:sz w:val="28"/>
          <w:szCs w:val="28"/>
        </w:rPr>
        <w:t xml:space="preserve">осмотреть и </w:t>
      </w:r>
      <w:r w:rsidR="00CC7A1B" w:rsidRPr="00E3512A">
        <w:rPr>
          <w:rFonts w:ascii="Times New Roman" w:hAnsi="Times New Roman" w:cs="Times New Roman"/>
          <w:sz w:val="28"/>
          <w:szCs w:val="28"/>
        </w:rPr>
        <w:t xml:space="preserve"> назвать картинки. Родитель обращает внимание на правиль</w:t>
      </w:r>
      <w:r w:rsidR="006C4A62" w:rsidRPr="00E3512A">
        <w:rPr>
          <w:rFonts w:ascii="Times New Roman" w:hAnsi="Times New Roman" w:cs="Times New Roman"/>
          <w:sz w:val="28"/>
          <w:szCs w:val="28"/>
        </w:rPr>
        <w:t xml:space="preserve">ное произношение звука в слове </w:t>
      </w:r>
      <w:r w:rsidR="00CC7A1B" w:rsidRPr="00E3512A">
        <w:rPr>
          <w:rFonts w:ascii="Times New Roman" w:hAnsi="Times New Roman" w:cs="Times New Roman"/>
          <w:sz w:val="28"/>
          <w:szCs w:val="28"/>
        </w:rPr>
        <w:t>(проверяемы</w:t>
      </w:r>
      <w:r w:rsidR="006C4A62" w:rsidRPr="00E3512A">
        <w:rPr>
          <w:rFonts w:ascii="Times New Roman" w:hAnsi="Times New Roman" w:cs="Times New Roman"/>
          <w:sz w:val="28"/>
          <w:szCs w:val="28"/>
        </w:rPr>
        <w:t>й</w:t>
      </w:r>
      <w:r w:rsidR="00CC7A1B" w:rsidRPr="00E3512A">
        <w:rPr>
          <w:rFonts w:ascii="Times New Roman" w:hAnsi="Times New Roman" w:cs="Times New Roman"/>
          <w:sz w:val="28"/>
          <w:szCs w:val="28"/>
        </w:rPr>
        <w:t xml:space="preserve"> звук указан в виде буквы, в углу каждой карточки).</w:t>
      </w:r>
      <w:r w:rsidR="00933868" w:rsidRPr="00E3512A">
        <w:rPr>
          <w:rFonts w:ascii="Times New Roman" w:hAnsi="Times New Roman" w:cs="Times New Roman"/>
          <w:sz w:val="28"/>
          <w:szCs w:val="28"/>
        </w:rPr>
        <w:t xml:space="preserve"> Родители  </w:t>
      </w:r>
      <w:r w:rsidR="00B719E8" w:rsidRPr="00E3512A">
        <w:rPr>
          <w:rFonts w:ascii="Times New Roman" w:hAnsi="Times New Roman" w:cs="Times New Roman"/>
          <w:sz w:val="28"/>
          <w:szCs w:val="28"/>
        </w:rPr>
        <w:t>отмечают</w:t>
      </w:r>
      <w:r w:rsidR="00933868" w:rsidRPr="00E3512A">
        <w:rPr>
          <w:rFonts w:ascii="Times New Roman" w:hAnsi="Times New Roman" w:cs="Times New Roman"/>
          <w:sz w:val="28"/>
          <w:szCs w:val="28"/>
        </w:rPr>
        <w:t xml:space="preserve">  неправильные ответы ре</w:t>
      </w:r>
      <w:r w:rsidR="00C35558">
        <w:rPr>
          <w:rFonts w:ascii="Times New Roman" w:hAnsi="Times New Roman" w:cs="Times New Roman"/>
          <w:sz w:val="28"/>
          <w:szCs w:val="28"/>
        </w:rPr>
        <w:t>бенка (</w:t>
      </w:r>
      <w:r w:rsidR="00C35558" w:rsidRPr="00E3512A">
        <w:rPr>
          <w:rFonts w:ascii="Times New Roman" w:hAnsi="Times New Roman" w:cs="Times New Roman"/>
          <w:sz w:val="28"/>
          <w:szCs w:val="28"/>
        </w:rPr>
        <w:t>карточки 1 – 13</w:t>
      </w:r>
      <w:r w:rsidR="00C35558">
        <w:rPr>
          <w:rFonts w:ascii="Times New Roman" w:hAnsi="Times New Roman" w:cs="Times New Roman"/>
          <w:sz w:val="28"/>
          <w:szCs w:val="28"/>
        </w:rPr>
        <w:t>).</w:t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76750" cy="2486025"/>
            <wp:effectExtent l="19050" t="0" r="0" b="0"/>
            <wp:docPr id="7" name="Рисунок 5" descr="C:\Users\Денис\Desktop\обследование речи деттей 6-7 лет\карточ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обследование речи деттей 6-7 лет\карточка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91025" cy="3076575"/>
            <wp:effectExtent l="19050" t="0" r="9525" b="0"/>
            <wp:docPr id="6" name="Рисунок 6" descr="C:\Users\Денис\Desktop\обследование речи деттей 6-7 лет\карточ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обследование речи деттей 6-7 лет\карточка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876800" cy="3514725"/>
            <wp:effectExtent l="19050" t="0" r="0" b="0"/>
            <wp:docPr id="8" name="Рисунок 7" descr="C:\Users\Денис\Desktop\обследование речи деттей 6-7 лет\карточка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обследование речи деттей 6-7 лет\карточка 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086350" cy="3886200"/>
            <wp:effectExtent l="19050" t="0" r="0" b="0"/>
            <wp:docPr id="9" name="Рисунок 8" descr="C:\Users\Денис\Desktop\обследование речи деттей 6-7 лет\карточ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обследование речи деттей 6-7 лет\карточка 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876800" cy="3848100"/>
            <wp:effectExtent l="19050" t="0" r="0" b="0"/>
            <wp:docPr id="10" name="Рисунок 9" descr="C:\Users\Денис\Desktop\обследование речи деттей 6-7 лет\карточ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обследование речи деттей 6-7 лет\карточка 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95850" cy="4168191"/>
            <wp:effectExtent l="0" t="0" r="0" b="0"/>
            <wp:docPr id="11" name="Рисунок 10" descr="C:\Users\Денис\Desktop\обследование речи деттей 6-7 лет\карточк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обследование речи деттей 6-7 лет\карточка 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16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762500" cy="3448050"/>
            <wp:effectExtent l="19050" t="0" r="0" b="0"/>
            <wp:docPr id="12" name="Рисунок 11" descr="C:\Users\Денис\Desktop\обследование речи деттей 6-7 лет\карточ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обследование речи деттей 6-7 лет\карточка 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29175" cy="4109080"/>
            <wp:effectExtent l="19050" t="0" r="9525" b="0"/>
            <wp:docPr id="13" name="Рисунок 12" descr="C:\Users\Денис\Desktop\обследование речи деттей 6-7 лет\карточ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esktop\обследование речи деттей 6-7 лет\карточка 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10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D25BCB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886325" cy="3667125"/>
            <wp:effectExtent l="19050" t="0" r="9525" b="0"/>
            <wp:docPr id="14" name="Рисунок 13" descr="C:\Users\Денис\Desktop\обследование речи деттей 6-7 лет\карточк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Desktop\обследование речи деттей 6-7 лет\карточка 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D25BCB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43475" cy="3714750"/>
            <wp:effectExtent l="19050" t="0" r="9525" b="0"/>
            <wp:docPr id="15" name="Рисунок 14" descr="C:\Users\Денис\Desktop\обследование речи деттей 6-7 лет\карточк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обследование речи деттей 6-7 лет\карточка 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D25BCB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800600" cy="3419475"/>
            <wp:effectExtent l="19050" t="0" r="0" b="0"/>
            <wp:docPr id="17" name="Рисунок 16" descr="C:\Users\Денис\Downloads\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нис\Downloads\л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D25BCB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00575" cy="3733800"/>
            <wp:effectExtent l="19050" t="0" r="9525" b="0"/>
            <wp:docPr id="18" name="Рисунок 17" descr="C:\Users\Денис\Desktop\обследование речи деттей 6-7 лет\карточк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нис\Desktop\обследование речи деттей 6-7 лет\карточка 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6CF1" w:rsidRDefault="002F6CF1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64B3" w:rsidRDefault="00D25BCB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457700" cy="2762250"/>
            <wp:effectExtent l="19050" t="0" r="0" b="0"/>
            <wp:docPr id="19" name="Рисунок 18" descr="C:\Users\Денис\Desktop\обследование речи деттей 6-7 лет\карточк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нис\Desktop\обследование речи деттей 6-7 лет\карточка 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E8" w:rsidRPr="00E3512A" w:rsidRDefault="00DF2CFE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512A">
        <w:rPr>
          <w:rFonts w:ascii="Times New Roman" w:hAnsi="Times New Roman" w:cs="Times New Roman"/>
          <w:b/>
          <w:sz w:val="28"/>
          <w:szCs w:val="28"/>
          <w:u w:val="single"/>
        </w:rPr>
        <w:t>2. Лексика</w:t>
      </w:r>
      <w:r w:rsidR="00B719E8" w:rsidRPr="00E3512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864B3" w:rsidRDefault="00DF2CFE" w:rsidP="00C35558">
      <w:pPr>
        <w:rPr>
          <w:rFonts w:ascii="Times New Roman" w:hAnsi="Times New Roman" w:cs="Times New Roman"/>
          <w:sz w:val="28"/>
          <w:szCs w:val="28"/>
        </w:rPr>
      </w:pPr>
      <w:r w:rsidRPr="00E3512A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Развитие лексики обусловлено  развитием представлений ребенка об окружающей действительности. По мере того как ребенок знакомится с новыми предметами, явлениями, признаками предметов и действий, обогащается его словарь. </w:t>
      </w:r>
      <w:r w:rsidRPr="00E3512A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35558" w:rsidRPr="00C35558">
        <w:rPr>
          <w:rFonts w:ascii="Times New Roman" w:hAnsi="Times New Roman" w:cs="Times New Roman"/>
          <w:sz w:val="28"/>
          <w:szCs w:val="28"/>
        </w:rPr>
        <w:t>Предложить ребенку, назвать картин</w:t>
      </w:r>
      <w:r w:rsidR="00C35558">
        <w:rPr>
          <w:rFonts w:ascii="Times New Roman" w:hAnsi="Times New Roman" w:cs="Times New Roman"/>
          <w:sz w:val="28"/>
          <w:szCs w:val="28"/>
        </w:rPr>
        <w:t xml:space="preserve">ки. Затем, к каждой группе предметов подобрать  и назвать обобщающее слово (карточка 14).  </w:t>
      </w:r>
      <w:r w:rsidR="00C35558" w:rsidRPr="00E3512A">
        <w:rPr>
          <w:rFonts w:ascii="Times New Roman" w:hAnsi="Times New Roman" w:cs="Times New Roman"/>
          <w:sz w:val="28"/>
          <w:szCs w:val="28"/>
        </w:rPr>
        <w:t>Родители  отмечают  неправильные ответы ре</w:t>
      </w:r>
      <w:r w:rsidR="00C35558">
        <w:rPr>
          <w:rFonts w:ascii="Times New Roman" w:hAnsi="Times New Roman" w:cs="Times New Roman"/>
          <w:sz w:val="28"/>
          <w:szCs w:val="28"/>
        </w:rPr>
        <w:t>бенка.</w:t>
      </w:r>
    </w:p>
    <w:p w:rsidR="004864B3" w:rsidRPr="004864B3" w:rsidRDefault="004864B3" w:rsidP="004864B3">
      <w:pPr>
        <w:rPr>
          <w:rFonts w:ascii="Times New Roman" w:hAnsi="Times New Roman" w:cs="Times New Roman"/>
          <w:sz w:val="28"/>
          <w:szCs w:val="28"/>
        </w:rPr>
      </w:pPr>
      <w:r w:rsidRPr="004864B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38725" cy="3943350"/>
            <wp:effectExtent l="19050" t="0" r="9525" b="0"/>
            <wp:docPr id="22" name="Рисунок 19" descr="C:\Users\Денис\Desktop\обследование речи деттей 6-7 лет\карточк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нис\Desktop\обследование речи деттей 6-7 лет\карточка 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8" w:rsidRPr="004864B3" w:rsidRDefault="00C35558" w:rsidP="004864B3">
      <w:pPr>
        <w:rPr>
          <w:rFonts w:ascii="Times New Roman" w:hAnsi="Times New Roman" w:cs="Times New Roman"/>
          <w:sz w:val="28"/>
          <w:szCs w:val="28"/>
        </w:rPr>
      </w:pPr>
    </w:p>
    <w:p w:rsidR="00933868" w:rsidRPr="00E3512A" w:rsidRDefault="00B719E8" w:rsidP="005865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512A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933868" w:rsidRPr="00E3512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F2CFE" w:rsidRPr="00E3512A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Грамматический строй </w:t>
      </w:r>
      <w:r w:rsidR="00933868" w:rsidRPr="00E3512A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речи.</w:t>
      </w:r>
    </w:p>
    <w:p w:rsidR="004864B3" w:rsidRDefault="00933868" w:rsidP="00DF2CFE">
      <w:pPr>
        <w:rPr>
          <w:rFonts w:ascii="Times New Roman" w:hAnsi="Times New Roman" w:cs="Times New Roman"/>
          <w:b/>
          <w:sz w:val="28"/>
          <w:szCs w:val="28"/>
        </w:rPr>
      </w:pPr>
      <w:r w:rsidRPr="00E35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Четкие правила, как сочетать слова друг с другом, чтобы образовывались внятные предложения со смыслом, называют </w:t>
      </w:r>
      <w:r w:rsidRPr="00E3512A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грамматическим строем речи</w:t>
      </w:r>
      <w:r w:rsidRPr="00E351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DF2CFE" w:rsidRPr="004864B3" w:rsidRDefault="00AE442F" w:rsidP="00DF2C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предложить ребенку рассказать  о перемещениях попугая, относительно клетки. Родитель отмечает правильное употребление предлогов (карточка 15).</w:t>
      </w:r>
    </w:p>
    <w:p w:rsidR="004864B3" w:rsidRDefault="004864B3" w:rsidP="00DF2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933700"/>
            <wp:effectExtent l="19050" t="0" r="9525" b="0"/>
            <wp:docPr id="23" name="Рисунок 20" descr="C:\Users\Денис\Desktop\обследование речи деттей 6-7 лет\карточк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нис\Desktop\обследование речи деттей 6-7 лет\карточка 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2F" w:rsidRDefault="00AE442F" w:rsidP="00DF2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E4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предложить ребенку посчитать изображенные на картинке предметы. Главное условие, чтобы ребенок называл числительное вместе с существительным (один мя</w:t>
      </w:r>
      <w:r w:rsidR="007213A2">
        <w:rPr>
          <w:rFonts w:ascii="Times New Roman" w:hAnsi="Times New Roman" w:cs="Times New Roman"/>
          <w:sz w:val="28"/>
          <w:szCs w:val="28"/>
        </w:rPr>
        <w:t xml:space="preserve">чик, два мячика, пять мячиков) </w:t>
      </w:r>
      <w:r>
        <w:rPr>
          <w:rFonts w:ascii="Times New Roman" w:hAnsi="Times New Roman" w:cs="Times New Roman"/>
          <w:sz w:val="28"/>
          <w:szCs w:val="28"/>
        </w:rPr>
        <w:t>(карточка 16)</w:t>
      </w:r>
    </w:p>
    <w:p w:rsidR="004864B3" w:rsidRDefault="004864B3" w:rsidP="00DF2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971800"/>
            <wp:effectExtent l="19050" t="0" r="0" b="0"/>
            <wp:docPr id="24" name="Рисунок 21" descr="C:\Users\Денис\Desktop\обследование речи деттей 6-7 лет\карточк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нис\Desktop\обследование речи деттей 6-7 лет\карточка 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2F" w:rsidRDefault="00AE442F" w:rsidP="00DF2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E4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предложить ребенку </w:t>
      </w:r>
      <w:r w:rsidR="00C1258B">
        <w:rPr>
          <w:rFonts w:ascii="Times New Roman" w:hAnsi="Times New Roman" w:cs="Times New Roman"/>
          <w:sz w:val="28"/>
          <w:szCs w:val="28"/>
        </w:rPr>
        <w:t xml:space="preserve">посмотреть на картинки и </w:t>
      </w:r>
      <w:r w:rsidR="007E7272">
        <w:rPr>
          <w:rFonts w:ascii="Times New Roman" w:hAnsi="Times New Roman" w:cs="Times New Roman"/>
          <w:sz w:val="28"/>
          <w:szCs w:val="28"/>
        </w:rPr>
        <w:t>назвать противоположные слова (</w:t>
      </w:r>
      <w:r w:rsidR="00C1258B">
        <w:rPr>
          <w:rFonts w:ascii="Times New Roman" w:hAnsi="Times New Roman" w:cs="Times New Roman"/>
          <w:sz w:val="28"/>
          <w:szCs w:val="28"/>
        </w:rPr>
        <w:t>карточка 17).</w:t>
      </w:r>
    </w:p>
    <w:p w:rsidR="004864B3" w:rsidRDefault="004864B3" w:rsidP="00DF2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4205867"/>
            <wp:effectExtent l="19050" t="0" r="0" b="0"/>
            <wp:docPr id="25" name="Рисунок 22" descr="C:\Users\Денис\Desktop\обследование речи деттей 6-7 лет\карточк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нис\Desktop\обследование речи деттей 6-7 лет\карточка 1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20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8B" w:rsidRDefault="00C1258B" w:rsidP="00DF2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предложить ребенку посмотреть на картинки и угадать, какое животное спряталось за камнем (карточка 18).</w:t>
      </w:r>
    </w:p>
    <w:p w:rsidR="004864B3" w:rsidRDefault="004864B3" w:rsidP="007E7272">
      <w:pPr>
        <w:rPr>
          <w:rFonts w:ascii="Times New Roman" w:hAnsi="Times New Roman" w:cs="Times New Roman"/>
          <w:sz w:val="28"/>
          <w:szCs w:val="28"/>
        </w:rPr>
      </w:pPr>
      <w:r w:rsidRPr="004864B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95800" cy="3543300"/>
            <wp:effectExtent l="19050" t="0" r="0" b="0"/>
            <wp:docPr id="26" name="Рисунок 4" descr="C:\Users\Денис\Desktop\обследование речи деттей 6-7 лет\карточка 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обследование речи деттей 6-7 лет\карточка 18.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B3" w:rsidRDefault="004864B3" w:rsidP="007E7272">
      <w:pPr>
        <w:rPr>
          <w:rFonts w:ascii="Times New Roman" w:hAnsi="Times New Roman" w:cs="Times New Roman"/>
          <w:sz w:val="28"/>
          <w:szCs w:val="28"/>
        </w:rPr>
      </w:pPr>
    </w:p>
    <w:p w:rsidR="00D573FD" w:rsidRDefault="007E7272" w:rsidP="00E3512A">
      <w:pPr>
        <w:rPr>
          <w:rFonts w:ascii="Times New Roman" w:hAnsi="Times New Roman" w:cs="Times New Roman"/>
          <w:sz w:val="28"/>
          <w:szCs w:val="28"/>
        </w:rPr>
      </w:pPr>
      <w:r w:rsidRPr="00E3512A">
        <w:rPr>
          <w:rFonts w:ascii="Times New Roman" w:hAnsi="Times New Roman" w:cs="Times New Roman"/>
          <w:sz w:val="28"/>
          <w:szCs w:val="28"/>
        </w:rPr>
        <w:t>Родители  отмечают  неправильные ответы ре</w:t>
      </w:r>
      <w:r>
        <w:rPr>
          <w:rFonts w:ascii="Times New Roman" w:hAnsi="Times New Roman" w:cs="Times New Roman"/>
          <w:sz w:val="28"/>
          <w:szCs w:val="28"/>
        </w:rPr>
        <w:t>бенка.</w:t>
      </w:r>
    </w:p>
    <w:p w:rsidR="00E3512A" w:rsidRPr="00D573FD" w:rsidRDefault="00DF2CFE" w:rsidP="00E3512A">
      <w:pPr>
        <w:rPr>
          <w:rFonts w:ascii="Times New Roman" w:hAnsi="Times New Roman" w:cs="Times New Roman"/>
          <w:sz w:val="28"/>
          <w:szCs w:val="28"/>
        </w:rPr>
      </w:pPr>
      <w:r w:rsidRPr="00E3512A">
        <w:rPr>
          <w:rFonts w:ascii="Times New Roman" w:hAnsi="Times New Roman" w:cs="Times New Roman"/>
          <w:b/>
          <w:sz w:val="28"/>
          <w:szCs w:val="28"/>
          <w:u w:val="single"/>
        </w:rPr>
        <w:t>4. Связная речь.</w:t>
      </w:r>
    </w:p>
    <w:p w:rsidR="00D573FD" w:rsidRDefault="00E3512A" w:rsidP="00D573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5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Критерии, которые входят в </w:t>
      </w:r>
      <w:r w:rsidR="00DF2CFE" w:rsidRPr="00DF2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</w:t>
      </w:r>
      <w:r w:rsidRPr="00E35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«связная речь»</w:t>
      </w:r>
      <w:r w:rsidR="00DF2CFE" w:rsidRPr="00DF2C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73FD" w:rsidRDefault="00D573FD" w:rsidP="00D573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2CFE" w:rsidRPr="00DF2CF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отвечать на вопросы взрослых точными и последовательными предложениями.</w:t>
      </w:r>
    </w:p>
    <w:p w:rsidR="00D573FD" w:rsidRDefault="00D573FD" w:rsidP="00D573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2CFE" w:rsidRPr="00DF2C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составлять рассказы по одной и нескольким сюжетным картинкам.</w:t>
      </w:r>
    </w:p>
    <w:p w:rsidR="00D573FD" w:rsidRDefault="00D573FD" w:rsidP="00D573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2CFE" w:rsidRPr="00DF2CF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сочинить истории или рассказать о своих впечатлениях от поездки.</w:t>
      </w:r>
    </w:p>
    <w:p w:rsidR="00D573FD" w:rsidRDefault="00D573FD" w:rsidP="00D573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2CFE" w:rsidRPr="00DF2C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передать содержание картинки по памяти.</w:t>
      </w:r>
    </w:p>
    <w:p w:rsidR="00DF2CFE" w:rsidRPr="00D573FD" w:rsidRDefault="00D573FD" w:rsidP="00D573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2CFE" w:rsidRPr="00DF2CF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придумать продолжение сказки или увлекательной истории автора.</w:t>
      </w:r>
    </w:p>
    <w:p w:rsidR="00D573FD" w:rsidRDefault="007E7272" w:rsidP="00DF2C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Предложить ребенку посмотреть на картинки и составить один рассказ. Важно, что бы ребенок сохранил последовательность действий в рассказе. Предложения не должны быть односложными (карточка 19).</w:t>
      </w:r>
    </w:p>
    <w:p w:rsidR="004864B3" w:rsidRPr="00D573FD" w:rsidRDefault="00D573FD" w:rsidP="00D573FD">
      <w:pPr>
        <w:rPr>
          <w:rFonts w:ascii="Times New Roman" w:hAnsi="Times New Roman" w:cs="Times New Roman"/>
          <w:sz w:val="28"/>
          <w:szCs w:val="28"/>
        </w:rPr>
      </w:pPr>
      <w:r w:rsidRPr="00D573F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33975" cy="4191000"/>
            <wp:effectExtent l="19050" t="0" r="9525" b="0"/>
            <wp:docPr id="28" name="Рисунок 3" descr="C:\Users\Денис\Desktop\обследование речи деттей 6-7 лет\карточка 19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обследование речи деттей 6-7 лет\карточка 19.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FE" w:rsidRPr="004864B3" w:rsidRDefault="00DF2CFE" w:rsidP="004864B3">
      <w:pPr>
        <w:rPr>
          <w:rFonts w:ascii="Times New Roman" w:hAnsi="Times New Roman" w:cs="Times New Roman"/>
          <w:sz w:val="28"/>
          <w:szCs w:val="28"/>
        </w:rPr>
      </w:pPr>
    </w:p>
    <w:p w:rsidR="002F6CF1" w:rsidRDefault="002F6CF1" w:rsidP="00DF2CF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512A" w:rsidRPr="00E3512A" w:rsidRDefault="00DF2CFE" w:rsidP="00DF2C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512A">
        <w:rPr>
          <w:rFonts w:ascii="Times New Roman" w:hAnsi="Times New Roman" w:cs="Times New Roman"/>
          <w:b/>
          <w:sz w:val="28"/>
          <w:szCs w:val="28"/>
          <w:u w:val="single"/>
        </w:rPr>
        <w:t>5. Обучение грамоте.</w:t>
      </w:r>
    </w:p>
    <w:p w:rsidR="00E3512A" w:rsidRPr="00E3512A" w:rsidRDefault="00E3512A" w:rsidP="00E3512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Обучение грамоте происходит постепенно, в игровой форме. Можно выделить следующие задачи:</w:t>
      </w:r>
    </w:p>
    <w:p w:rsidR="00E3512A" w:rsidRPr="00E3512A" w:rsidRDefault="00E3512A" w:rsidP="00E351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знакомство детей с понятиями «слово» и «звук», развитие фонематического слуха;</w:t>
      </w:r>
    </w:p>
    <w:p w:rsidR="00E3512A" w:rsidRPr="00E3512A" w:rsidRDefault="00E3512A" w:rsidP="00E351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деление слова на слоги, правильная постановка ударения в слове;</w:t>
      </w:r>
    </w:p>
    <w:p w:rsidR="00E3512A" w:rsidRPr="00E3512A" w:rsidRDefault="00E3512A" w:rsidP="00E351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анализ звукового состава слова, умение определять гласные, твёрдые и мягкие согласные, сравнивать слова по звуковому составу;</w:t>
      </w:r>
    </w:p>
    <w:p w:rsidR="00E3512A" w:rsidRPr="00E3512A" w:rsidRDefault="00E3512A" w:rsidP="00E351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E3512A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знакомство с понятием «предложение» и его словарным составом.</w:t>
      </w:r>
    </w:p>
    <w:p w:rsidR="00E3512A" w:rsidRDefault="007213A2" w:rsidP="00E351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ребенку посмотреть на картинки, назвать их и определить место звука в каждом слове</w:t>
      </w:r>
      <w:r w:rsidR="002466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напомнить ребенку, что звук может быть в на</w:t>
      </w:r>
      <w:r w:rsidR="002466EA">
        <w:rPr>
          <w:rFonts w:ascii="Times New Roman" w:hAnsi="Times New Roman" w:cs="Times New Roman"/>
          <w:sz w:val="28"/>
          <w:szCs w:val="28"/>
        </w:rPr>
        <w:t>чале, середине или конце слова) (карточка 20).</w:t>
      </w:r>
    </w:p>
    <w:p w:rsidR="002466EA" w:rsidRDefault="002F6CF1" w:rsidP="00E351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5775" cy="4829175"/>
            <wp:effectExtent l="19050" t="0" r="3175" b="0"/>
            <wp:docPr id="2" name="Рисунок 2" descr="C:\Users\Денис\Desktop\обследование речи деттей 6-7 лет\карточка 2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обследование речи деттей 6-7 лет\карточка 20.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EA" w:rsidRDefault="002466EA" w:rsidP="00E351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73FD" w:rsidRDefault="00D573FD" w:rsidP="00E351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73FD" w:rsidRDefault="00D573FD" w:rsidP="00E351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73FD" w:rsidRDefault="00D573FD" w:rsidP="00E351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73FD" w:rsidRDefault="00D573FD" w:rsidP="00E351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466EA" w:rsidRPr="00E3512A" w:rsidRDefault="002466EA" w:rsidP="00E351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Предложить ребенку посмотреть на картинки, назвать их и соотнести с предложенными схемами (карточка 21).</w:t>
      </w:r>
    </w:p>
    <w:p w:rsidR="002466EA" w:rsidRDefault="002466EA" w:rsidP="00246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Денис\Desktop\обследование речи деттей 6-7 лет\карточка 2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обследование речи деттей 6-7 лет\карточка 21.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EA" w:rsidRPr="00E3512A" w:rsidRDefault="002466EA" w:rsidP="002466EA">
      <w:pPr>
        <w:rPr>
          <w:rFonts w:ascii="Times New Roman" w:hAnsi="Times New Roman" w:cs="Times New Roman"/>
          <w:sz w:val="28"/>
          <w:szCs w:val="28"/>
        </w:rPr>
      </w:pPr>
      <w:r w:rsidRPr="00E3512A">
        <w:rPr>
          <w:rFonts w:ascii="Times New Roman" w:hAnsi="Times New Roman" w:cs="Times New Roman"/>
          <w:sz w:val="28"/>
          <w:szCs w:val="28"/>
        </w:rPr>
        <w:t>Родители  отмечают  неправильные ответы ре</w:t>
      </w:r>
      <w:r>
        <w:rPr>
          <w:rFonts w:ascii="Times New Roman" w:hAnsi="Times New Roman" w:cs="Times New Roman"/>
          <w:sz w:val="28"/>
          <w:szCs w:val="28"/>
        </w:rPr>
        <w:t>бенка.</w:t>
      </w:r>
    </w:p>
    <w:p w:rsidR="00D573FD" w:rsidRDefault="00D573FD" w:rsidP="00E3512A">
      <w:pPr>
        <w:rPr>
          <w:rFonts w:ascii="Times New Roman" w:hAnsi="Times New Roman" w:cs="Times New Roman"/>
          <w:sz w:val="28"/>
          <w:szCs w:val="28"/>
        </w:rPr>
      </w:pPr>
    </w:p>
    <w:p w:rsidR="002466EA" w:rsidRDefault="002466EA" w:rsidP="00E35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диагностики, родители проверяют, много ли неправильных ответов допустил ребенок. Если ответы ребенка были правильными или имеется несколько незначительных недочетов, то уровень речевого развития  соответствует норме.</w:t>
      </w:r>
    </w:p>
    <w:p w:rsidR="00DF2CFE" w:rsidRPr="002466EA" w:rsidRDefault="002466EA" w:rsidP="00E3512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6EA">
        <w:rPr>
          <w:rFonts w:ascii="Times New Roman" w:hAnsi="Times New Roman" w:cs="Times New Roman"/>
          <w:b/>
          <w:sz w:val="28"/>
          <w:szCs w:val="28"/>
          <w:u w:val="single"/>
        </w:rPr>
        <w:t>В ином случаи, родителям необходимо обратиться за помощью логопеда. Для проведения развернутой диагностики и при необходимости, составления плана коррекционных мероприятий.</w:t>
      </w:r>
    </w:p>
    <w:sectPr w:rsidR="00DF2CFE" w:rsidRPr="002466EA" w:rsidSect="001A7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C9D" w:rsidRDefault="004E4C9D" w:rsidP="002466EA">
      <w:pPr>
        <w:spacing w:after="0" w:line="240" w:lineRule="auto"/>
      </w:pPr>
      <w:r>
        <w:separator/>
      </w:r>
    </w:p>
  </w:endnote>
  <w:endnote w:type="continuationSeparator" w:id="1">
    <w:p w:rsidR="004E4C9D" w:rsidRDefault="004E4C9D" w:rsidP="00246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C9D" w:rsidRDefault="004E4C9D" w:rsidP="002466EA">
      <w:pPr>
        <w:spacing w:after="0" w:line="240" w:lineRule="auto"/>
      </w:pPr>
      <w:r>
        <w:separator/>
      </w:r>
    </w:p>
  </w:footnote>
  <w:footnote w:type="continuationSeparator" w:id="1">
    <w:p w:rsidR="004E4C9D" w:rsidRDefault="004E4C9D" w:rsidP="00246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FFB"/>
    <w:multiLevelType w:val="multilevel"/>
    <w:tmpl w:val="8C56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EF3813"/>
    <w:multiLevelType w:val="multilevel"/>
    <w:tmpl w:val="BF803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AE7EBD"/>
    <w:multiLevelType w:val="multilevel"/>
    <w:tmpl w:val="FCF61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6843B3"/>
    <w:multiLevelType w:val="multilevel"/>
    <w:tmpl w:val="E518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65D0"/>
    <w:rsid w:val="001A7759"/>
    <w:rsid w:val="002466EA"/>
    <w:rsid w:val="002F6CF1"/>
    <w:rsid w:val="004864B3"/>
    <w:rsid w:val="004E4C9D"/>
    <w:rsid w:val="005865D0"/>
    <w:rsid w:val="005B67FB"/>
    <w:rsid w:val="006C4A62"/>
    <w:rsid w:val="007213A2"/>
    <w:rsid w:val="007A5FEB"/>
    <w:rsid w:val="007E7272"/>
    <w:rsid w:val="00825C3B"/>
    <w:rsid w:val="00933868"/>
    <w:rsid w:val="00A13CC4"/>
    <w:rsid w:val="00AE442F"/>
    <w:rsid w:val="00B70664"/>
    <w:rsid w:val="00B719E8"/>
    <w:rsid w:val="00C1258B"/>
    <w:rsid w:val="00C35558"/>
    <w:rsid w:val="00CC7A1B"/>
    <w:rsid w:val="00D25BCB"/>
    <w:rsid w:val="00D573FD"/>
    <w:rsid w:val="00DF2CFE"/>
    <w:rsid w:val="00E35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759"/>
  </w:style>
  <w:style w:type="paragraph" w:styleId="2">
    <w:name w:val="heading 2"/>
    <w:basedOn w:val="a"/>
    <w:link w:val="20"/>
    <w:uiPriority w:val="9"/>
    <w:qFormat/>
    <w:rsid w:val="005865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65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86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3868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246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66EA"/>
  </w:style>
  <w:style w:type="paragraph" w:styleId="a7">
    <w:name w:val="footer"/>
    <w:basedOn w:val="a"/>
    <w:link w:val="a8"/>
    <w:uiPriority w:val="99"/>
    <w:semiHidden/>
    <w:unhideWhenUsed/>
    <w:rsid w:val="00246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66EA"/>
  </w:style>
  <w:style w:type="paragraph" w:styleId="a9">
    <w:name w:val="Balloon Text"/>
    <w:basedOn w:val="a"/>
    <w:link w:val="aa"/>
    <w:uiPriority w:val="99"/>
    <w:semiHidden/>
    <w:unhideWhenUsed/>
    <w:rsid w:val="00246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6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6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65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A90F7-6CB8-411C-B6A1-1A9CC64B0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</dc:creator>
  <cp:lastModifiedBy>Денис</cp:lastModifiedBy>
  <cp:revision>8</cp:revision>
  <dcterms:created xsi:type="dcterms:W3CDTF">2020-04-06T09:16:00Z</dcterms:created>
  <dcterms:modified xsi:type="dcterms:W3CDTF">2020-04-09T08:47:00Z</dcterms:modified>
</cp:coreProperties>
</file>