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95" w:rsidRPr="00324C95" w:rsidRDefault="00324C95" w:rsidP="00324C95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  <w:bookmarkStart w:id="0" w:name="_GoBack"/>
      <w:bookmarkEnd w:id="0"/>
      <w:r w:rsidRPr="00324C95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>Поделка к пасхе «Цыпленок в яйце»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590800"/>
            <wp:effectExtent l="19050" t="0" r="0" b="0"/>
            <wp:docPr id="1" name="Рисунок 1" descr="Поделки к пасх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к пасх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Поделки к пасхе</w:t>
      </w:r>
    </w:p>
    <w:p w:rsidR="00324C95" w:rsidRPr="00324C95" w:rsidRDefault="00324C95" w:rsidP="00324C95">
      <w:pPr>
        <w:shd w:val="clear" w:color="auto" w:fill="FFFFFF"/>
        <w:spacing w:before="240" w:after="48" w:line="240" w:lineRule="auto"/>
        <w:outlineLvl w:val="1"/>
        <w:rPr>
          <w:rFonts w:ascii="Tahoma" w:eastAsia="Times New Roman" w:hAnsi="Tahoma" w:cs="Tahoma"/>
          <w:b/>
          <w:bCs/>
          <w:color w:val="000000"/>
          <w:sz w:val="41"/>
          <w:szCs w:val="41"/>
          <w:lang w:eastAsia="ru-RU"/>
        </w:rPr>
      </w:pPr>
      <w:r w:rsidRPr="00324C95">
        <w:rPr>
          <w:rFonts w:ascii="Tahoma" w:eastAsia="Times New Roman" w:hAnsi="Tahoma" w:cs="Tahoma"/>
          <w:b/>
          <w:bCs/>
          <w:color w:val="000000"/>
          <w:sz w:val="41"/>
          <w:szCs w:val="41"/>
          <w:lang w:eastAsia="ru-RU"/>
        </w:rPr>
        <w:t>Поделка к пасхе «Цыпленок в яйце»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изготовления пасхальной открытки понадобится:</w:t>
      </w:r>
    </w:p>
    <w:p w:rsidR="00324C95" w:rsidRPr="00324C95" w:rsidRDefault="00324C95" w:rsidP="0032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 листа картона (необходимо чтобы открытка была прочнее),</w:t>
      </w:r>
    </w:p>
    <w:p w:rsidR="00324C95" w:rsidRPr="00324C95" w:rsidRDefault="00324C95" w:rsidP="0032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цветная бумага,</w:t>
      </w:r>
    </w:p>
    <w:p w:rsidR="00324C95" w:rsidRPr="00324C95" w:rsidRDefault="00324C95" w:rsidP="0032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карандаш,</w:t>
      </w:r>
    </w:p>
    <w:p w:rsidR="00324C95" w:rsidRPr="00324C95" w:rsidRDefault="00324C95" w:rsidP="0032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ножницы,</w:t>
      </w:r>
    </w:p>
    <w:p w:rsidR="00324C95" w:rsidRPr="00324C95" w:rsidRDefault="00324C95" w:rsidP="0032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клей.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На картоне нарисуйте яйцо.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609850" cy="2857500"/>
            <wp:effectExtent l="19050" t="0" r="0" b="0"/>
            <wp:docPr id="2" name="Рисунок 2" descr="Поделка к пасхе - 1 ша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к пасхе - 1 ша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 Вырежьте это яйцо. Используя его, как лекало, нарисуйте и вырежьте из 2-х листов цветной бумаги и 1 листа картона такие же яйца.  Наклейте заготовки из цветной бумаги на картонные детали.</w:t>
      </w:r>
    </w:p>
    <w:p w:rsidR="00324C95" w:rsidRPr="00324C95" w:rsidRDefault="00324C95" w:rsidP="00324C95">
      <w:pPr>
        <w:shd w:val="clear" w:color="auto" w:fill="F4F4F4"/>
        <w:spacing w:before="240" w:after="24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бумагу не повело от клея — положите сохнуть детали под пресс из книг.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1990725"/>
            <wp:effectExtent l="19050" t="0" r="0" b="0"/>
            <wp:docPr id="3" name="Рисунок 3" descr="Поделка к пасхе - 2 шаг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а к пасхе - 2 шаг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2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Определитесь какая заготовка у вас будет основой (у меня голубая), а какая лицом (розовая). Переверните розовую деталь цветной стороной вниз. Проведите </w:t>
      </w:r>
      <w:proofErr w:type="gramStart"/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карандашом</w:t>
      </w:r>
      <w:proofErr w:type="gramEnd"/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где будет проходить трещина у яйца.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505075" cy="2857500"/>
            <wp:effectExtent l="19050" t="0" r="9525" b="0"/>
            <wp:docPr id="4" name="Рисунок 4" descr="Поделка к пасхе - 3 шаг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к пасхе - 3 шаг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3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Разрежьте заготовку по этой линии.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lastRenderedPageBreak/>
        <w:drawing>
          <wp:inline distT="0" distB="0" distL="0" distR="0">
            <wp:extent cx="2543175" cy="2857500"/>
            <wp:effectExtent l="19050" t="0" r="9525" b="0"/>
            <wp:docPr id="5" name="Рисунок 5" descr="Поделка к пасхе - 4 шаг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а к пасхе - 4 шаг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4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Приклейте к основе нижнюю часть розовой фигуры так, чтобы получился карман.</w:t>
      </w:r>
    </w:p>
    <w:p w:rsidR="00324C95" w:rsidRPr="00324C95" w:rsidRDefault="00324C95" w:rsidP="00324C9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352675"/>
            <wp:effectExtent l="19050" t="0" r="0" b="0"/>
            <wp:docPr id="6" name="Рисунок 6" descr="http://wunderkind-blog.ru/wp-content/uploads/2013/04/podelka_k_pashe_5_39-300x24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underkind-blog.ru/wp-content/uploads/2013/04/podelka_k_pashe_5_39-300x24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295525" cy="2857500"/>
            <wp:effectExtent l="19050" t="0" r="9525" b="0"/>
            <wp:docPr id="7" name="Рисунок 7" descr="Поделка к пасхе - 5 шаг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елка к пасхе - 5 шаг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5 шаг</w:t>
      </w:r>
    </w:p>
    <w:p w:rsidR="00324C95" w:rsidRPr="00324C95" w:rsidRDefault="00324C95" w:rsidP="00324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6. Из желтой бумаги вырежьте овал неправильной формы (цыпленок). Размер его должен быть таким, чтобы помещался, в оставшееся свободным, голубое поле яйца.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800350"/>
            <wp:effectExtent l="19050" t="0" r="0" b="0"/>
            <wp:docPr id="8" name="Рисунок 8" descr="Поделка к пасхе - 6 шаг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к пасхе - 6 шаг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6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Вырезаем еще маленький круг (голова).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695575"/>
            <wp:effectExtent l="19050" t="0" r="0" b="0"/>
            <wp:docPr id="9" name="Рисунок 9" descr="Поделка к пасхе - 7 шаг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а к пасхе - 7 шаг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7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Края надрежьте и распушите.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lastRenderedPageBreak/>
        <w:drawing>
          <wp:inline distT="0" distB="0" distL="0" distR="0">
            <wp:extent cx="2857500" cy="2419350"/>
            <wp:effectExtent l="19050" t="0" r="0" b="0"/>
            <wp:docPr id="10" name="Рисунок 10" descr="Поделка к пасхе - 8 шаг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а к пасхе - 8 шаг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8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Склейте фигуры, как показано на фото.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628900"/>
            <wp:effectExtent l="19050" t="0" r="0" b="0"/>
            <wp:docPr id="11" name="Рисунок 11" descr="Поделка к пасхе - 9 шаг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а к пасхе - 9 шаг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9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«Посадите» цыпленка в яйцо.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2" name="Рисунок 12" descr="Поделка к пасхе - 10 шаг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а к пасхе - 10 шаг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10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11. Сделайте ему глаза и клюв из черной и красной бумаги.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209800" cy="2857500"/>
            <wp:effectExtent l="19050" t="0" r="0" b="0"/>
            <wp:docPr id="13" name="Рисунок 13" descr="Поделка к пасхе - 11 шаг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а к пасхе - 11 шаг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11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Из белой бумаги вырежьте полоску 5х1,5 см, из картона 10х1,5 см (потом укоротите, как Вам будет удобней).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076450" cy="2857500"/>
            <wp:effectExtent l="19050" t="0" r="0" b="0"/>
            <wp:docPr id="14" name="Рисунок 14" descr="Поделка к пасхе - 12 шаг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елка к пасхе - 12 шаг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12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13. Сложите бумажную полоску пополам и приклейте одну сторону к верху оставшейся розовой заготовки. Примерьте ее на яйцо, пока клей не подсох, сдвиньте чтобы верх яйца лучше сел на нижнюю половину.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lastRenderedPageBreak/>
        <w:drawing>
          <wp:inline distT="0" distB="0" distL="0" distR="0">
            <wp:extent cx="2447925" cy="2857500"/>
            <wp:effectExtent l="19050" t="0" r="9525" b="0"/>
            <wp:docPr id="15" name="Рисунок 15" descr="Поделка к пасхе - 13 шаг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елка к пасхе - 13 шаг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13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14. Вторую часть бумаги — «закладку» — приклейте к картонной полоске.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362200" cy="2857500"/>
            <wp:effectExtent l="19050" t="0" r="0" b="0"/>
            <wp:docPr id="16" name="Рисунок 16" descr="Поделка к пасхе - 14 шаг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а к пасхе - 14 шаг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14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Опять примеряем закладку к яйцу.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286000"/>
            <wp:effectExtent l="19050" t="0" r="0" b="0"/>
            <wp:docPr id="17" name="Рисунок 17" descr="Поделка к пасхе - 15 шаг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елка к пасхе - 15 шаг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lastRenderedPageBreak/>
        <w:t>Поделка к пасхе — 15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16. Там, где ложится картонная закладка, на обратной стороне проведите линии границы</w:t>
      </w:r>
      <w:proofErr w:type="gramStart"/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.</w:t>
      </w:r>
      <w:proofErr w:type="gramEnd"/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8" name="Рисунок 18" descr="Поделка к пасхе - 16 шаг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елка к пасхе - 16 шаг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16 шаг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17. Из картона вырежьте квадрат 5х5 см.  Согните его так, чтобы в середине была полоска 1,5 см.  На боковые части нанесите клей, и приклейте к изнаночной стороне открытки, так чтобы закладка фиксировалась, но ее можно было вытащить и вставить обратно.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9" name="Рисунок 19" descr="Поделка к пасхе - 17 шаг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делка к пасхе - 17 шаг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17 шаг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20" name="Рисунок 20" descr="Поделка к пасхе - 18 шаг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делка к пасхе - 18 шаг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 — 18 шаг</w:t>
      </w:r>
    </w:p>
    <w:p w:rsidR="00324C95" w:rsidRPr="00324C95" w:rsidRDefault="00324C95" w:rsidP="00324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18. Соединяем все вместе. Получилось веселенькое пасхальное яйцо, с которым я участвую в конкурсе «</w:t>
      </w:r>
      <w:hyperlink r:id="rId45" w:tgtFrame="_blank" w:tooltip="Международный конкурс " w:history="1">
        <w:r w:rsidRPr="00324C95">
          <w:rPr>
            <w:rFonts w:ascii="Tahoma" w:eastAsia="Times New Roman" w:hAnsi="Tahoma" w:cs="Tahoma"/>
            <w:b/>
            <w:bCs/>
            <w:color w:val="17A829"/>
            <w:sz w:val="21"/>
            <w:u w:val="single"/>
            <w:lang w:eastAsia="ru-RU"/>
          </w:rPr>
          <w:t>Весенние поделки для детского сада</w:t>
        </w:r>
      </w:hyperlink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lastRenderedPageBreak/>
        <w:drawing>
          <wp:inline distT="0" distB="0" distL="0" distR="0">
            <wp:extent cx="2266950" cy="2857500"/>
            <wp:effectExtent l="19050" t="0" r="0" b="0"/>
            <wp:docPr id="21" name="Рисунок 21" descr="Поделка к пасхе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делка к пасхе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19. А кто это там выглядывает? Конечно, цыпленок. На ночь малыш опять прячется в домик, а когда приходят гости — открывает окошко.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drawing>
          <wp:inline distT="0" distB="0" distL="0" distR="0">
            <wp:extent cx="2038350" cy="2857500"/>
            <wp:effectExtent l="19050" t="0" r="0" b="0"/>
            <wp:docPr id="22" name="Рисунок 22" descr="Пасхальная открытка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схальная открытка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Пасхальная открытка</w:t>
      </w:r>
    </w:p>
    <w:p w:rsidR="00324C95" w:rsidRPr="00324C95" w:rsidRDefault="00324C95" w:rsidP="00324C95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24C9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20. В кармашек к цыплёнку можно вставить листик с пожеланиями и несколько травинок из зеленой бумаги.</w:t>
      </w:r>
    </w:p>
    <w:p w:rsidR="00324C95" w:rsidRPr="00324C95" w:rsidRDefault="00324C95" w:rsidP="00324C9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7A829"/>
          <w:sz w:val="21"/>
          <w:szCs w:val="21"/>
          <w:lang w:eastAsia="ru-RU"/>
        </w:rPr>
        <w:lastRenderedPageBreak/>
        <w:drawing>
          <wp:inline distT="0" distB="0" distL="0" distR="0">
            <wp:extent cx="1971675" cy="2857500"/>
            <wp:effectExtent l="19050" t="0" r="9525" b="0"/>
            <wp:docPr id="23" name="Рисунок 23" descr="Поделка к пасхе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делка к пасхе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95" w:rsidRPr="00324C95" w:rsidRDefault="00324C95" w:rsidP="00324C95">
      <w:pPr>
        <w:shd w:val="clear" w:color="auto" w:fill="F3F3F3"/>
        <w:spacing w:after="0" w:line="195" w:lineRule="atLeast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24C95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Поделка к пасхе</w:t>
      </w:r>
    </w:p>
    <w:p w:rsidR="00083673" w:rsidRDefault="00083673"/>
    <w:sectPr w:rsidR="00083673" w:rsidSect="0008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71B"/>
    <w:multiLevelType w:val="multilevel"/>
    <w:tmpl w:val="234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5"/>
    <w:rsid w:val="00083673"/>
    <w:rsid w:val="00324C95"/>
    <w:rsid w:val="006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5A9D-9E0D-4554-A1C2-E5FE9FA3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673"/>
  </w:style>
  <w:style w:type="paragraph" w:styleId="1">
    <w:name w:val="heading 1"/>
    <w:basedOn w:val="a"/>
    <w:link w:val="10"/>
    <w:uiPriority w:val="9"/>
    <w:qFormat/>
    <w:rsid w:val="0032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4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4C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C95"/>
  </w:style>
  <w:style w:type="paragraph" w:styleId="a4">
    <w:name w:val="Normal (Web)"/>
    <w:basedOn w:val="a"/>
    <w:uiPriority w:val="99"/>
    <w:semiHidden/>
    <w:unhideWhenUsed/>
    <w:rsid w:val="0032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4C95"/>
    <w:rPr>
      <w:b/>
      <w:bCs/>
    </w:rPr>
  </w:style>
  <w:style w:type="paragraph" w:customStyle="1" w:styleId="wp-caption-text">
    <w:name w:val="wp-caption-text"/>
    <w:basedOn w:val="a"/>
    <w:rsid w:val="0032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9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942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2732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5668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49463725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5379232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138259886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12504304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00235959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244205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48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204">
              <w:marLeft w:val="0"/>
              <w:marRight w:val="0"/>
              <w:marTop w:val="15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35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87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90376332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55897354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76802563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47885437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04020422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60541378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1529315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88045840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0861712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087653862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56654121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017">
              <w:marLeft w:val="0"/>
              <w:marRight w:val="0"/>
              <w:marTop w:val="15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165509897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0743">
              <w:marLeft w:val="0"/>
              <w:marRight w:val="0"/>
              <w:marTop w:val="150"/>
              <w:marBottom w:val="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6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66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93075158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04405816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underkind-blog.ru/wp-content/uploads/2013/04/podelka_k_pashe_4_38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underkind-blog.ru/wp-content/uploads/2013/04/podelka_k_pashe_16_5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underkind-blog.ru/wp-content/uploads/2013/04/podelka_k_pashe_7_42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image" Target="media/image21.jpeg"/><Relationship Id="rId50" Type="http://schemas.openxmlformats.org/officeDocument/2006/relationships/hyperlink" Target="http://wunderkind-blog.ru/wp-content/uploads/2013/04/podelka_k_pashe.jpg" TargetMode="External"/><Relationship Id="rId7" Type="http://schemas.openxmlformats.org/officeDocument/2006/relationships/hyperlink" Target="http://wunderkind-blog.ru/wp-content/uploads/2013/04/podelka_k_pashe_1_35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underkind-blog.ru/wp-content/uploads/2013/04/podelka_k_pashe_6_40.jpg" TargetMode="External"/><Relationship Id="rId25" Type="http://schemas.openxmlformats.org/officeDocument/2006/relationships/hyperlink" Target="http://wunderkind-blog.ru/wp-content/uploads/2013/04/podelka_k_pashe_9_44.jpg" TargetMode="External"/><Relationship Id="rId33" Type="http://schemas.openxmlformats.org/officeDocument/2006/relationships/hyperlink" Target="http://wunderkind-blog.ru/wp-content/uploads/2013/04/podelka_k_pashe_13_48.jpg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://wunderkind-blog.ru/wp-content/uploads/2013/04/podelki_k_pash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underkind-blog.ru/wp-content/uploads/2013/04/podelka_k_pashe_11_46.jpg" TargetMode="External"/><Relationship Id="rId41" Type="http://schemas.openxmlformats.org/officeDocument/2006/relationships/hyperlink" Target="http://wunderkind-blog.ru/wp-content/uploads/2013/04/podelka_k_pashe_17_5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underkind-blog.ru/wp-content/uploads/2013/04/podelka_k_pashe_3_37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underkind-blog.ru/wp-content/uploads/2013/04/podelka_k_pashe_15_50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underkind-blog.ru/konkurs-podelki-dlya-detskogo-sada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underkind-blog.ru/wp-content/uploads/2013/04/podelki_c_pashe.jpg" TargetMode="External"/><Relationship Id="rId15" Type="http://schemas.openxmlformats.org/officeDocument/2006/relationships/hyperlink" Target="http://wunderkind-blog.ru/wp-content/uploads/2013/04/podelka_k_pashe_5_39.jpg" TargetMode="External"/><Relationship Id="rId23" Type="http://schemas.openxmlformats.org/officeDocument/2006/relationships/hyperlink" Target="http://wunderkind-blog.ru/wp-content/uploads/2013/04/podelka_k_pashe_8_4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Relationship Id="rId10" Type="http://schemas.openxmlformats.org/officeDocument/2006/relationships/image" Target="media/image3.jpeg"/><Relationship Id="rId19" Type="http://schemas.openxmlformats.org/officeDocument/2006/relationships/hyperlink" Target="http://wunderkind-blog.ru/wp-content/uploads/2013/04/podelka_k_pashe_6_41.jpg" TargetMode="External"/><Relationship Id="rId31" Type="http://schemas.openxmlformats.org/officeDocument/2006/relationships/hyperlink" Target="http://wunderkind-blog.ru/wp-content/uploads/2013/04/podelka_k_pashe_12_47.jpg" TargetMode="External"/><Relationship Id="rId44" Type="http://schemas.openxmlformats.org/officeDocument/2006/relationships/image" Target="media/image2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underkind-blog.ru/wp-content/uploads/2013/04/podelka_k_pashe_2_3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underkind-blog.ru/wp-content/uploads/2013/04/podelka_k_pashe_10_45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underkind-blog.ru/wp-content/uploads/2013/04/podelka_k_pashe_14_49.jpg" TargetMode="External"/><Relationship Id="rId43" Type="http://schemas.openxmlformats.org/officeDocument/2006/relationships/hyperlink" Target="http://wunderkind-blog.ru/wp-content/uploads/2013/04/podelka_k_pashe_18_54.jpg" TargetMode="External"/><Relationship Id="rId48" Type="http://schemas.openxmlformats.org/officeDocument/2006/relationships/hyperlink" Target="http://wunderkind-blog.ru/wp-content/uploads/2013/04/pashalnaya_otkrytka.jp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Liliya Myslivets</cp:lastModifiedBy>
  <cp:revision>2</cp:revision>
  <dcterms:created xsi:type="dcterms:W3CDTF">2020-04-16T08:50:00Z</dcterms:created>
  <dcterms:modified xsi:type="dcterms:W3CDTF">2020-04-16T08:50:00Z</dcterms:modified>
</cp:coreProperties>
</file>