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99461" w14:textId="60A7B280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  <w:t>Муниципальное бюджетное дошкольное образовательное учреждение центр развития ребёнка – детский сад N 37</w:t>
      </w:r>
    </w:p>
    <w:p w14:paraId="4E5E3EAE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  <w:t>«Щелкунчик»</w:t>
      </w:r>
    </w:p>
    <w:p w14:paraId="1097735A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</w:p>
    <w:p w14:paraId="1D310AE1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  <w:t xml:space="preserve"> </w:t>
      </w:r>
    </w:p>
    <w:p w14:paraId="7D7B22A4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</w:p>
    <w:p w14:paraId="77ECE3A9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  <w:t>Консультация для родителей:</w:t>
      </w:r>
    </w:p>
    <w:p w14:paraId="55E6D4C9" w14:textId="299DCEEF" w:rsidR="00DD6E16" w:rsidRPr="00311009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  <w:t xml:space="preserve"> «</w:t>
      </w:r>
      <w:r w:rsidR="00CD5E0A"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  <w:t>К</w:t>
      </w:r>
      <w:r w:rsidR="00467568"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  <w:t>ак научить ребёнка</w:t>
      </w:r>
      <w:r w:rsidR="00314890"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  <w:t>, кататься на велосипеде»</w:t>
      </w:r>
    </w:p>
    <w:p w14:paraId="137E0FBE" w14:textId="29B6F8A7" w:rsidR="00DD6E16" w:rsidRDefault="00CD5E0A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85725" distB="85725" distL="85725" distR="85725" simplePos="0" relativeHeight="251658240" behindDoc="0" locked="0" layoutInCell="1" allowOverlap="0" wp14:anchorId="7D72AA7B" wp14:editId="720F057C">
            <wp:simplePos x="0" y="0"/>
            <wp:positionH relativeFrom="column">
              <wp:posOffset>2195830</wp:posOffset>
            </wp:positionH>
            <wp:positionV relativeFrom="line">
              <wp:posOffset>207645</wp:posOffset>
            </wp:positionV>
            <wp:extent cx="1905000" cy="1905000"/>
            <wp:effectExtent l="19050" t="0" r="0" b="0"/>
            <wp:wrapSquare wrapText="bothSides"/>
            <wp:docPr id="2" name="Рисунок 2" descr="http://sva-mama.ru/sites/default/files/resize/userfiles/6949-200x2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va-mama.ru/sites/default/files/resize/userfiles/6949-200x2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2EB500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</w:p>
    <w:p w14:paraId="28E2BE0F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</w:p>
    <w:p w14:paraId="1DA1FEFF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</w:p>
    <w:p w14:paraId="6AC0434B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</w:p>
    <w:p w14:paraId="6CE27919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</w:p>
    <w:p w14:paraId="474CA0A7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  <w:t xml:space="preserve">Подготовила: </w:t>
      </w:r>
      <w:proofErr w:type="spellStart"/>
      <w:r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  <w:t>Коломыйченко</w:t>
      </w:r>
      <w:proofErr w:type="spellEnd"/>
      <w:r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  <w:t xml:space="preserve"> А.А.</w:t>
      </w:r>
    </w:p>
    <w:p w14:paraId="61BC0826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</w:p>
    <w:p w14:paraId="05917FB6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</w:p>
    <w:p w14:paraId="39DD1DCB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</w:p>
    <w:p w14:paraId="72CCC2D2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</w:p>
    <w:p w14:paraId="345AD678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</w:p>
    <w:p w14:paraId="1BE28DE4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</w:p>
    <w:p w14:paraId="5D6A2491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</w:p>
    <w:p w14:paraId="4C09A61E" w14:textId="77777777" w:rsidR="00DD6E16" w:rsidRDefault="00DD6E16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</w:p>
    <w:p w14:paraId="3342089E" w14:textId="4E82897D" w:rsidR="00CD4894" w:rsidRPr="00CD4894" w:rsidRDefault="00CD4894" w:rsidP="00CD4894">
      <w:pPr>
        <w:shd w:val="clear" w:color="auto" w:fill="FFFFFF"/>
        <w:spacing w:before="383" w:after="153" w:line="496" w:lineRule="atLeast"/>
        <w:outlineLvl w:val="1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CD4894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</w:t>
      </w:r>
    </w:p>
    <w:p w14:paraId="075169FF" w14:textId="7F7795B3" w:rsidR="00CD4894" w:rsidRPr="00CD4894" w:rsidRDefault="00AF250C" w:rsidP="00CD4894">
      <w:pPr>
        <w:shd w:val="clear" w:color="auto" w:fill="FFFFFF"/>
        <w:spacing w:before="153" w:after="23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" w:history="1"/>
      <w:r w:rsidR="00CD4894"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Итак, у Вашего малыша появился велосипед! Если велосипед правильно выбран и подогнан по росту ребёнка, можно приступать к следующему этапу. Нужно научить ребёнка кататься на велосипеде. На самом деле, это не так сложно. Однако, если «перегнуть палку», форсируя обучение или пренебречь элементарными правилами безопасности, можно надолго отбить у ребёнка желание осваивать этот замечательный и полезный вид транспорта и поселить у него в душе страх и неуверенность в себе. Поэтому важно придерживаться принципа последовательности и постепенности и не форсировать события.</w:t>
      </w:r>
    </w:p>
    <w:p w14:paraId="595C11E2" w14:textId="77777777" w:rsidR="00CD4894" w:rsidRPr="00CD4894" w:rsidRDefault="00CD4894" w:rsidP="00CD4894">
      <w:pPr>
        <w:shd w:val="clear" w:color="auto" w:fill="FFFFFF"/>
        <w:spacing w:before="153" w:after="23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ребёнку 1 -4 года.</w:t>
      </w:r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Для этого возраста, как правило, приобретается трёхколёсный велосипед.</w:t>
      </w:r>
    </w:p>
    <w:p w14:paraId="3C26F86C" w14:textId="77777777" w:rsidR="00CD4894" w:rsidRPr="00CD4894" w:rsidRDefault="00CD4894" w:rsidP="00CD4894">
      <w:pPr>
        <w:shd w:val="clear" w:color="auto" w:fill="FFFFFF"/>
        <w:spacing w:before="153" w:after="23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Начинать осваивать трёхколёсный велосипед можно дома. Поначалу малыш воспринимает велосипед как красивую и необычную игрушку. Дайте ему возможность  рассмотреть и потрогать все винтики, кнопочки, </w:t>
      </w:r>
      <w:proofErr w:type="spellStart"/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блестяшки</w:t>
      </w:r>
      <w:proofErr w:type="spellEnd"/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Затем можно посадить его за руль и показать, как он поворачивается, как им можно крутить в разные стороны. Кстати, это очень хорошее упражнение для развития мышц плечевого пояса и к тому же малышу это обычно доставляет большое удовольствие. Когда ребёнок освоит это упражнение, можно показать, как это работает в движении, то есть покатать малыша по комнате, чтобы он сам рулил туда, куда ему надо.</w:t>
      </w:r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Затем начинаем осваивать педали. Синхронизировать движения ног для многих детей оказывается довольно сложной задачей, и здесь потребуется от родителей немало терпения. Можно обучать крутить педали двумя путями: 1) непосредственно в движении; 2)  когда ведущее колесо находится в подвешенном состоянии. Второй способ я считаю предпочтительней, т.к. ребёнку не нужно прикладывать больших усилий и внимание концентрируется именно на процессе синхронизации. Вам придётся взяться руками за ножки малыша, слегка прижать их к педалям и покрутить педали. Обычно дети очень быстро понимают, что от них требуется и дальше остаётся только «закрепить материал» на практике. Первое время Вам надо будет помогать ребёнку двигаться, так как нетренированным ножкам нелегко начать движение, а уже через несколько дней Ваше чадо будет носиться на </w:t>
      </w:r>
      <w:proofErr w:type="spellStart"/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велике</w:t>
      </w:r>
      <w:proofErr w:type="spellEnd"/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квартире, сшибая углы и визжа от восторга.</w:t>
      </w:r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Если Вы решили учить ребёнка кататься на велосипеде на улице, то выбирайте для этого ровную асфальтированную площадку.</w:t>
      </w:r>
    </w:p>
    <w:p w14:paraId="3E152199" w14:textId="77777777" w:rsidR="00CD4894" w:rsidRPr="00CD4894" w:rsidRDefault="00CD4894" w:rsidP="00CD4894">
      <w:pPr>
        <w:shd w:val="clear" w:color="auto" w:fill="FFFFFF"/>
        <w:spacing w:before="153" w:after="23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Внимание! Трёхколесный велосипед неустойчив в поворотах на высокой скорости! Будьте внимательны!</w:t>
      </w:r>
    </w:p>
    <w:p w14:paraId="4BB6C6AB" w14:textId="77777777" w:rsidR="00CD4894" w:rsidRPr="00CD4894" w:rsidRDefault="00CD4894" w:rsidP="00CD4894">
      <w:pPr>
        <w:shd w:val="clear" w:color="auto" w:fill="FFFFFF"/>
        <w:spacing w:before="153" w:after="23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ребёнку 4-6 лет.</w:t>
      </w:r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Для этого возраста подходит двухколёсный велосипед с дополнительными съёмными задними колёсиками.</w:t>
      </w:r>
    </w:p>
    <w:p w14:paraId="3DF07107" w14:textId="77777777" w:rsidR="00CD4894" w:rsidRPr="00CD4894" w:rsidRDefault="00CD4894" w:rsidP="00CD4894">
      <w:pPr>
        <w:shd w:val="clear" w:color="auto" w:fill="FFFFFF"/>
        <w:spacing w:before="153" w:after="23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регулировки высоты сидения и положения руля необходимо задние дополнительные колёсики установить так, чтобы внизу по уровню они были приблизительно на 5 сантиметров выше основного. Если малыш не пользовался до этого трехколёсным велосипедом, то придётся обучить его навыкам управления рулём и вращения педалями, а так же умению тормозить. На это обычно уходит один-два дня. Затем — только практика.</w:t>
      </w:r>
    </w:p>
    <w:p w14:paraId="4C2CEA64" w14:textId="77777777" w:rsidR="00CD4894" w:rsidRPr="00CD4894" w:rsidRDefault="00CD4894" w:rsidP="00CD4894">
      <w:pPr>
        <w:shd w:val="clear" w:color="auto" w:fill="FFFFFF"/>
        <w:spacing w:before="153" w:after="23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Когда ребёнок научится уверенно кататься, можно снять дополнительные колёсики. Здесь мнения родителей могут расходиться. Кто-то предлагает их поднять повыше, кто-то предлагает сразу убрать. Я лично предлагаю убрать сразу, предварительно подготовив ребёнка психологически. Можно сказать ему: ты уже очень хорошо катаешься, и колёсики только мешают тебе кататься «по-взрослому», поэтому мы их снимем, вначале тебе будет немного трудновато держать равновесие, но папа (мама, дедушка) тебе поможет, и ты быстро научишься.</w:t>
      </w:r>
    </w:p>
    <w:p w14:paraId="7228D7CA" w14:textId="77777777" w:rsidR="00CD4894" w:rsidRPr="00CD4894" w:rsidRDefault="00CD4894" w:rsidP="00CD4894">
      <w:pPr>
        <w:shd w:val="clear" w:color="auto" w:fill="FFFFFF"/>
        <w:spacing w:before="153" w:after="23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Научить ребёнка кататься на велосипеде</w:t>
      </w:r>
    </w:p>
    <w:p w14:paraId="23EB5BF1" w14:textId="77777777" w:rsidR="00CD4894" w:rsidRPr="00CD4894" w:rsidRDefault="00CD4894" w:rsidP="00CD4894">
      <w:pPr>
        <w:shd w:val="clear" w:color="auto" w:fill="FFFFFF"/>
        <w:spacing w:before="153" w:after="23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того, как велосипед стал двухколёсным, готовьтесь два-пять дней бегать рядом с катающимся ребёнком для подстраховки. Не нужно постоянно поддерживать велосипед, только изредка, в исключительных случаях, но малыш должен знать, что Вы рядом и будет чувствовать себя увереннее. Очень важно, чтобы ребёнок вначале не упал и не получил травму, чтобы он почувствовал, что без дополнительных колёсиков лучше, иначе Вам придётся снова их прикручивать по его настоятельному требованию, и процесс обучения затянется. В этот период обычно трудности вызывает момент начала движения и остановки.</w:t>
      </w:r>
    </w:p>
    <w:p w14:paraId="1732F443" w14:textId="77777777" w:rsidR="00CD4894" w:rsidRPr="00CD4894" w:rsidRDefault="00CD4894" w:rsidP="00CD4894">
      <w:pPr>
        <w:shd w:val="clear" w:color="auto" w:fill="FFFFFF"/>
        <w:spacing w:before="153" w:after="23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ребёнок старшё 6 лет и ни разу не катался на велосипеде (такое тоже бывает), можно сразу начинать учить его кататься на двухколёсном, предварительно отрегулировав его по росту. На обучение обычно уходит 2-3 занятия (и пара килограммов сброшенного веса у мамы или у папы, в зависимости от того, кто будет бегать рядом).</w:t>
      </w:r>
    </w:p>
    <w:p w14:paraId="18D15B4D" w14:textId="77777777" w:rsidR="00CD4894" w:rsidRPr="00CD4894" w:rsidRDefault="00CD4894" w:rsidP="00CD4894">
      <w:pPr>
        <w:shd w:val="clear" w:color="auto" w:fill="FFFFFF"/>
        <w:spacing w:before="153" w:after="23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Вот такая нехитрая наука - научить ребёнка кататься на велосипеде.</w:t>
      </w:r>
    </w:p>
    <w:p w14:paraId="32A84BDA" w14:textId="77777777" w:rsidR="00CD4894" w:rsidRPr="00CD4894" w:rsidRDefault="00CD4894" w:rsidP="00CD4894">
      <w:pPr>
        <w:shd w:val="clear" w:color="auto" w:fill="FFFFFF"/>
        <w:spacing w:before="153" w:after="23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48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завершение хотелось бы сказать, что не стоит переживать, если Ваш малыш пока не проявляет никакого интереса к велосипеду. Бывает даже, что первый велосипед так и простоит невостребованным. У нас сын был абсолютно равнодушен к трёхколёсному велосипеду, он видел в нём игрушку, не более. А в 5 лет сказал: «хочу научиться кататься на велосипеде!» Научился за 1 день. Дочь начала кататься в 8 лет сразу на двухколёсном. Научилась за 3 дня. Так что у каждого ребёнка интерес к велосипеду проявляется в своё время, задача родителей – вовремя предложить и научить кататься.</w:t>
      </w:r>
    </w:p>
    <w:sectPr w:rsidR="00CD4894" w:rsidRPr="00CD4894" w:rsidSect="00064ED0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94"/>
    <w:rsid w:val="00064ED0"/>
    <w:rsid w:val="001258DF"/>
    <w:rsid w:val="0013173D"/>
    <w:rsid w:val="00143C13"/>
    <w:rsid w:val="001A0734"/>
    <w:rsid w:val="001A295A"/>
    <w:rsid w:val="001A5813"/>
    <w:rsid w:val="002449A0"/>
    <w:rsid w:val="00255A0E"/>
    <w:rsid w:val="00274281"/>
    <w:rsid w:val="002A46DC"/>
    <w:rsid w:val="00305F8C"/>
    <w:rsid w:val="003118A1"/>
    <w:rsid w:val="00314890"/>
    <w:rsid w:val="00326216"/>
    <w:rsid w:val="00354847"/>
    <w:rsid w:val="003B1F24"/>
    <w:rsid w:val="003D05E5"/>
    <w:rsid w:val="003E348F"/>
    <w:rsid w:val="00467568"/>
    <w:rsid w:val="00471521"/>
    <w:rsid w:val="005125C0"/>
    <w:rsid w:val="0053070F"/>
    <w:rsid w:val="006709C2"/>
    <w:rsid w:val="0068104E"/>
    <w:rsid w:val="006D06AD"/>
    <w:rsid w:val="006D1797"/>
    <w:rsid w:val="007336BE"/>
    <w:rsid w:val="007403E8"/>
    <w:rsid w:val="00742326"/>
    <w:rsid w:val="00744517"/>
    <w:rsid w:val="0075627D"/>
    <w:rsid w:val="008020A2"/>
    <w:rsid w:val="00874B18"/>
    <w:rsid w:val="0090659A"/>
    <w:rsid w:val="009146AD"/>
    <w:rsid w:val="00953EC8"/>
    <w:rsid w:val="009557FD"/>
    <w:rsid w:val="00974F31"/>
    <w:rsid w:val="009809C5"/>
    <w:rsid w:val="0098713D"/>
    <w:rsid w:val="009A12A4"/>
    <w:rsid w:val="009B0D33"/>
    <w:rsid w:val="00A51174"/>
    <w:rsid w:val="00A5139B"/>
    <w:rsid w:val="00A65667"/>
    <w:rsid w:val="00AD5AFE"/>
    <w:rsid w:val="00AF12D1"/>
    <w:rsid w:val="00AF250C"/>
    <w:rsid w:val="00B3762E"/>
    <w:rsid w:val="00B42093"/>
    <w:rsid w:val="00B6778F"/>
    <w:rsid w:val="00BA6D0A"/>
    <w:rsid w:val="00BB5E21"/>
    <w:rsid w:val="00BD56E2"/>
    <w:rsid w:val="00BD68DB"/>
    <w:rsid w:val="00C57BF5"/>
    <w:rsid w:val="00C86E67"/>
    <w:rsid w:val="00C92482"/>
    <w:rsid w:val="00CD4894"/>
    <w:rsid w:val="00CD5E0A"/>
    <w:rsid w:val="00D068A7"/>
    <w:rsid w:val="00D236D2"/>
    <w:rsid w:val="00D371B5"/>
    <w:rsid w:val="00DB0F61"/>
    <w:rsid w:val="00DD6E16"/>
    <w:rsid w:val="00DE1671"/>
    <w:rsid w:val="00E6490E"/>
    <w:rsid w:val="00EE2BD9"/>
    <w:rsid w:val="00F05295"/>
    <w:rsid w:val="00F3042F"/>
    <w:rsid w:val="00F32CBE"/>
    <w:rsid w:val="00F40A04"/>
    <w:rsid w:val="00FB0DC0"/>
    <w:rsid w:val="00FB4466"/>
    <w:rsid w:val="00FB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821C"/>
  <w15:docId w15:val="{33644290-F083-7346-B603-CAD8D3A4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93"/>
  </w:style>
  <w:style w:type="paragraph" w:styleId="2">
    <w:name w:val="heading 2"/>
    <w:basedOn w:val="a"/>
    <w:link w:val="20"/>
    <w:uiPriority w:val="9"/>
    <w:qFormat/>
    <w:rsid w:val="00CD489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89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4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sva-mama.ru/userfiles/6949.jpg" TargetMode="External" /><Relationship Id="rId5" Type="http://schemas.openxmlformats.org/officeDocument/2006/relationships/image" Target="media/image1.jpeg" /><Relationship Id="rId4" Type="http://schemas.openxmlformats.org/officeDocument/2006/relationships/hyperlink" Target="http://sva-mama.ru/userfiles/6949.jp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Коломыйченко</cp:lastModifiedBy>
  <cp:revision>2</cp:revision>
  <dcterms:created xsi:type="dcterms:W3CDTF">2020-05-25T13:57:00Z</dcterms:created>
  <dcterms:modified xsi:type="dcterms:W3CDTF">2020-05-25T13:57:00Z</dcterms:modified>
</cp:coreProperties>
</file>