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DD9F" w14:textId="01AEB9E5" w:rsidR="00233247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2D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Центр развития ребенка детский сад № 37 «Щелкунчик» </w:t>
      </w:r>
      <w:proofErr w:type="spellStart"/>
      <w:r w:rsidRPr="000962D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962D4">
        <w:rPr>
          <w:rFonts w:ascii="Times New Roman" w:hAnsi="Times New Roman" w:cs="Times New Roman"/>
          <w:sz w:val="28"/>
          <w:szCs w:val="28"/>
        </w:rPr>
        <w:t>. Мытищи</w:t>
      </w:r>
    </w:p>
    <w:p w14:paraId="271E39F8" w14:textId="4DA2A647" w:rsidR="000962D4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D1D1B3" w14:textId="5366AD0C" w:rsidR="000962D4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098A4A" w14:textId="7A0B060E" w:rsidR="000962D4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F44ABD" w14:textId="1DE3EDAF" w:rsidR="000962D4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20ED1" w14:textId="519F4343" w:rsidR="000962D4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44B49" w14:textId="38B1EC76" w:rsidR="000962D4" w:rsidRPr="00E13D20" w:rsidRDefault="000962D4" w:rsidP="000962D4">
      <w:pPr>
        <w:jc w:val="center"/>
        <w:rPr>
          <w:rFonts w:ascii="Times New Roman" w:hAnsi="Times New Roman" w:cs="Times New Roman"/>
          <w:sz w:val="36"/>
          <w:szCs w:val="36"/>
        </w:rPr>
      </w:pPr>
      <w:r w:rsidRPr="00E13D20">
        <w:rPr>
          <w:rFonts w:ascii="Times New Roman" w:hAnsi="Times New Roman" w:cs="Times New Roman"/>
          <w:sz w:val="36"/>
          <w:szCs w:val="36"/>
        </w:rPr>
        <w:t xml:space="preserve">Конспект выступления </w:t>
      </w:r>
    </w:p>
    <w:p w14:paraId="755AD7EA" w14:textId="34A4B1D4" w:rsidR="000962D4" w:rsidRPr="00E13D20" w:rsidRDefault="000962D4" w:rsidP="000962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3D2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0962D4">
        <w:rPr>
          <w:rFonts w:ascii="Times New Roman" w:hAnsi="Times New Roman" w:cs="Times New Roman"/>
          <w:b/>
          <w:bCs/>
          <w:sz w:val="36"/>
          <w:szCs w:val="36"/>
        </w:rPr>
        <w:t>Современные подходы к трудовому воспитанию дошкольников</w:t>
      </w:r>
      <w:r w:rsidRPr="00E13D2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D46DC7F" w14:textId="77777777" w:rsidR="000962D4" w:rsidRPr="000962D4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7CEEE" w14:textId="329A3320" w:rsidR="000962D4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0C8129" wp14:editId="0BA77758">
            <wp:extent cx="4739640" cy="2962338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314" cy="29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2964" w14:textId="1621FEB9" w:rsidR="000962D4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35CC02" w14:textId="77E04988" w:rsidR="000962D4" w:rsidRDefault="000962D4" w:rsidP="000962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C75C2E" w14:textId="372830EB" w:rsid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</w:p>
    <w:p w14:paraId="208DDC14" w14:textId="77777777" w:rsidR="00B6762B" w:rsidRDefault="00E13D20" w:rsidP="00B67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 w:rsidR="00B676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6762B" w:rsidRPr="00B6762B">
        <w:rPr>
          <w:rFonts w:ascii="Times New Roman" w:hAnsi="Times New Roman" w:cs="Times New Roman"/>
          <w:sz w:val="28"/>
          <w:szCs w:val="28"/>
        </w:rPr>
        <w:t xml:space="preserve"> </w:t>
      </w:r>
      <w:r w:rsidR="00B6762B"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14:paraId="1BE989E8" w14:textId="040074CF" w:rsidR="00E13D20" w:rsidRDefault="00E13D20" w:rsidP="00B67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Ипатова А.С.</w:t>
      </w:r>
    </w:p>
    <w:p w14:paraId="11219C07" w14:textId="25C64022" w:rsidR="00E13D20" w:rsidRDefault="00E13D20" w:rsidP="00E13D2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971D23" w14:textId="77777777" w:rsidR="00E13D20" w:rsidRDefault="00E13D20" w:rsidP="00E13D2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F8A101" w14:textId="2C06CEA9" w:rsidR="00E13D20" w:rsidRDefault="00E13D20" w:rsidP="00E13D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14:paraId="2F71D5C8" w14:textId="77777777" w:rsidR="00E13D20" w:rsidRPr="00B6762B" w:rsidRDefault="00E13D20" w:rsidP="00E13D20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8A4DCA8" w14:textId="06B58C44" w:rsidR="00E13D20" w:rsidRPr="00B6762B" w:rsidRDefault="00E13D20" w:rsidP="00E13D2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D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«Современные подходы к трудовому воспитанию дошкольников»</w:t>
      </w:r>
      <w:r w:rsidRPr="00B676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34FC9E14" w14:textId="27D90BC1" w:rsidR="00E13D20" w:rsidRPr="00E13D20" w:rsidRDefault="00E13D20" w:rsidP="00E13D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Труд – важнейшая составляющая человеческой жизни. И материальные, и культурные ценности создаются благодаря труду. Воспитывать у детей любовь и уважение к труду необходимо с самого раннего детства. И роль дошкольных образовательных учреждений в этом важном процессе велика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3D20">
        <w:rPr>
          <w:rFonts w:ascii="Times New Roman" w:hAnsi="Times New Roman" w:cs="Times New Roman"/>
          <w:sz w:val="28"/>
          <w:szCs w:val="28"/>
        </w:rPr>
        <w:t>Трудовое воспитание дошкольников является одной из важнейших задач дошкольного образовательного учреждения (ДОУ). Работу в этом направлении начинают с первых дней пребывания малыша в детском саду.</w:t>
      </w:r>
    </w:p>
    <w:p w14:paraId="4388C8B3" w14:textId="77777777" w:rsidR="00E13D20" w:rsidRPr="00E13D20" w:rsidRDefault="00E13D20" w:rsidP="00E13D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Трудовое воспитание дошкольников является одним из ведущих компонентов развития волевых, интеллектуальных и творческих способностей ребёнка, эффективным приёмом формирования культуры социальных отношений. Разумно организованный труд развивает физический потенциал, пространственное восприятие мира, укрепляет здоровье ребёнка.</w:t>
      </w:r>
    </w:p>
    <w:p w14:paraId="18742012" w14:textId="77777777" w:rsidR="00E13D20" w:rsidRPr="00E13D20" w:rsidRDefault="00E13D20" w:rsidP="00E13D20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 xml:space="preserve">Стратегическая цель трудового воспитания — формирование позитивного отношения к труду. </w:t>
      </w:r>
      <w:r w:rsidRPr="00E13D20">
        <w:rPr>
          <w:rFonts w:ascii="Times New Roman" w:hAnsi="Times New Roman" w:cs="Times New Roman"/>
          <w:i/>
          <w:iCs/>
          <w:sz w:val="28"/>
          <w:szCs w:val="28"/>
        </w:rPr>
        <w:t>Реализовать эту цель можно двумя путями:</w:t>
      </w:r>
    </w:p>
    <w:p w14:paraId="08A4CCF9" w14:textId="42F824DD" w:rsidR="00E13D20" w:rsidRPr="00E13D20" w:rsidRDefault="00E13D20" w:rsidP="00E13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Сформировать понимание ценности и социальной значимости труда.</w:t>
      </w:r>
    </w:p>
    <w:p w14:paraId="35581BBD" w14:textId="4BD4D099" w:rsidR="00E13D20" w:rsidRPr="00E13D20" w:rsidRDefault="00E13D20" w:rsidP="00E13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Развить и усовершенствовать элементарные трудовые умения и навыки, воспитывая трудолюбие, организованность и ответственность.</w:t>
      </w:r>
    </w:p>
    <w:p w14:paraId="2682E8A7" w14:textId="5E5FA96F" w:rsidR="00E13D20" w:rsidRPr="00E13D20" w:rsidRDefault="00E13D20" w:rsidP="00E13D2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13D20">
        <w:rPr>
          <w:rFonts w:ascii="Times New Roman" w:hAnsi="Times New Roman" w:cs="Times New Roman"/>
          <w:i/>
          <w:iCs/>
          <w:sz w:val="28"/>
          <w:szCs w:val="28"/>
        </w:rPr>
        <w:t>Мотивы детского труда могут быть разными:</w:t>
      </w:r>
    </w:p>
    <w:p w14:paraId="072407EB" w14:textId="16F3EE94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D20">
        <w:rPr>
          <w:rFonts w:ascii="Times New Roman" w:hAnsi="Times New Roman" w:cs="Times New Roman"/>
          <w:sz w:val="28"/>
          <w:szCs w:val="28"/>
        </w:rPr>
        <w:t>похвала и высокая оценка детских усилий со стороны взрослых;</w:t>
      </w:r>
    </w:p>
    <w:p w14:paraId="0C506D29" w14:textId="271462C8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D20">
        <w:rPr>
          <w:rFonts w:ascii="Times New Roman" w:hAnsi="Times New Roman" w:cs="Times New Roman"/>
          <w:sz w:val="28"/>
          <w:szCs w:val="28"/>
        </w:rPr>
        <w:t>самоутверждение в среде сверстников;</w:t>
      </w:r>
    </w:p>
    <w:p w14:paraId="04786682" w14:textId="541E634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D20">
        <w:rPr>
          <w:rFonts w:ascii="Times New Roman" w:hAnsi="Times New Roman" w:cs="Times New Roman"/>
          <w:sz w:val="28"/>
          <w:szCs w:val="28"/>
        </w:rPr>
        <w:t>желание помочь взрослым и товарищам, принести реальную пользу;</w:t>
      </w:r>
    </w:p>
    <w:p w14:paraId="1A014DF0" w14:textId="2CD385B8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D20">
        <w:rPr>
          <w:rFonts w:ascii="Times New Roman" w:hAnsi="Times New Roman" w:cs="Times New Roman"/>
          <w:sz w:val="28"/>
          <w:szCs w:val="28"/>
        </w:rPr>
        <w:t>внутренний интерес к освоению новых умений, стремление ощутить себя взрослым и самостоятельным.</w:t>
      </w:r>
    </w:p>
    <w:p w14:paraId="0C2D3D0F" w14:textId="12EA80FF" w:rsidR="00E13D20" w:rsidRPr="00E13D20" w:rsidRDefault="00E13D20" w:rsidP="00E13D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 xml:space="preserve">Системное знание о труде как о </w:t>
      </w:r>
      <w:r w:rsidRPr="00E13D20">
        <w:rPr>
          <w:rFonts w:ascii="Times New Roman" w:hAnsi="Times New Roman" w:cs="Times New Roman"/>
          <w:sz w:val="28"/>
          <w:szCs w:val="28"/>
        </w:rPr>
        <w:t>деятельности представляет</w:t>
      </w:r>
      <w:r w:rsidRPr="00E13D20">
        <w:rPr>
          <w:rFonts w:ascii="Times New Roman" w:hAnsi="Times New Roman" w:cs="Times New Roman"/>
          <w:sz w:val="28"/>
          <w:szCs w:val="28"/>
        </w:rPr>
        <w:t xml:space="preserve"> собой знание о пяти взаимосвязанных компонентах (можно представить в виде ладони):</w:t>
      </w:r>
    </w:p>
    <w:p w14:paraId="3E8C19C1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Задумка (о ком хочу позаботиться)</w:t>
      </w:r>
    </w:p>
    <w:p w14:paraId="1FC4C886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Предмет преобразования (материал)</w:t>
      </w:r>
    </w:p>
    <w:p w14:paraId="5B4D7420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Средства преобразования (инструменты)</w:t>
      </w:r>
    </w:p>
    <w:p w14:paraId="456CD959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Порядок преобразования действия, преобразующие материалы в продукт</w:t>
      </w:r>
    </w:p>
    <w:p w14:paraId="4E62011A" w14:textId="77777777" w:rsid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lastRenderedPageBreak/>
        <w:t>Результат (адекватная самооценка полученного продукта, соответствие его замыслу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DDAE3B" w14:textId="7B4272B3" w:rsidR="00E13D20" w:rsidRPr="00B6762B" w:rsidRDefault="00E13D20" w:rsidP="00E13D20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u w:val="single"/>
        </w:rPr>
      </w:pPr>
      <w:r w:rsidRPr="00B6762B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u w:val="single"/>
        </w:rPr>
        <w:t>Особенности трудового воспитания для разных возрастных групп</w:t>
      </w:r>
      <w:r w:rsidRPr="00B6762B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u w:val="single"/>
        </w:rPr>
        <w:t>.</w:t>
      </w:r>
    </w:p>
    <w:p w14:paraId="1824783D" w14:textId="3F373CA1" w:rsidR="00E13D20" w:rsidRPr="00E13D20" w:rsidRDefault="00E13D20" w:rsidP="00E13D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Трудовое воспитание малышей начинается с двухлетнего возраста, когда на первый план выходит становление и развитие базовых навыков самообслуживания, и продолжается до семи лет. В целом трудовое воспитание ориентируется на разнообразные задачи, по-разному реализуемые в тех или иных видах деятельности.</w:t>
      </w:r>
    </w:p>
    <w:p w14:paraId="4A25704F" w14:textId="451DD337" w:rsidR="00E13D20" w:rsidRPr="00B6762B" w:rsidRDefault="00E13D20" w:rsidP="00E13D20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u w:val="single"/>
        </w:rPr>
      </w:pPr>
      <w:r w:rsidRPr="00B6762B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u w:val="single"/>
        </w:rPr>
        <w:t>Содержание трудового воспитания для детей младших групп</w:t>
      </w:r>
      <w:r w:rsidRPr="00B6762B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u w:val="single"/>
        </w:rPr>
        <w:t>.</w:t>
      </w:r>
    </w:p>
    <w:p w14:paraId="195270BA" w14:textId="77777777" w:rsidR="00E13D20" w:rsidRPr="00E13D20" w:rsidRDefault="00E13D20" w:rsidP="00E13D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Основной целью трудового воспитания детей младшего дошкольного возраста является формирование положительного восприятия труда и умения выполнять посильные трудовые действия.</w:t>
      </w:r>
    </w:p>
    <w:p w14:paraId="02569A19" w14:textId="7D5F34AD" w:rsidR="00E13D20" w:rsidRPr="00E13D20" w:rsidRDefault="00E13D20" w:rsidP="00E13D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Дети в</w:t>
      </w:r>
      <w:r w:rsidRPr="00E13D20">
        <w:rPr>
          <w:rFonts w:ascii="Times New Roman" w:hAnsi="Times New Roman" w:cs="Times New Roman"/>
          <w:sz w:val="28"/>
          <w:szCs w:val="28"/>
        </w:rPr>
        <w:t xml:space="preserve"> младших группах уже вовлекаются в приемлемую для них трудовую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25D10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i/>
          <w:iCs/>
          <w:color w:val="2E74B5" w:themeColor="accent5" w:themeShade="BF"/>
          <w:sz w:val="28"/>
          <w:szCs w:val="28"/>
        </w:rPr>
        <w:t xml:space="preserve">Самообслуживание </w:t>
      </w:r>
      <w:r w:rsidRPr="00E13D20">
        <w:rPr>
          <w:rFonts w:ascii="Times New Roman" w:hAnsi="Times New Roman" w:cs="Times New Roman"/>
          <w:sz w:val="28"/>
          <w:szCs w:val="28"/>
        </w:rPr>
        <w:t>в этом возрасте сосредоточено на следующих задачах:</w:t>
      </w:r>
    </w:p>
    <w:p w14:paraId="0C82CE17" w14:textId="4874C104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развивать элементарные навыки обслуживания самого себя (во время раздевания, одевания, мытья рук, приёма пищи, содержания в порядке рабочего стола);</w:t>
      </w:r>
    </w:p>
    <w:p w14:paraId="6F1ACBFA" w14:textId="421D8D25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воспитывать аккуратность, внимательность и самостоятельность во время еды (пользоваться столовыми приборами, салфеткой);</w:t>
      </w:r>
    </w:p>
    <w:p w14:paraId="6F35411E" w14:textId="02BCA45B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стимулировать внутреннюю потребность к чистоплотности и опрятности (самостоятельно мыть руки с мылом, умываться, вытирать лицо полотенцем, пользоваться расчёской, замечать непорядок в одежде и пытаться устранить его с помощью взрослых);</w:t>
      </w:r>
    </w:p>
    <w:p w14:paraId="2A5D9FD5" w14:textId="19F9D75B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поддерживать позитивный эмоциональный настрой детей;</w:t>
      </w:r>
    </w:p>
    <w:p w14:paraId="1EE6A746" w14:textId="20C77C8E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обогащать и активизировать словарь путём пополнения его новыми названиями предметов одежды.</w:t>
      </w:r>
    </w:p>
    <w:p w14:paraId="11ABE5B9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B6762B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Хозяйственный труд в бытовой сфере</w:t>
      </w:r>
      <w:r w:rsidRPr="00E13D20">
        <w:rPr>
          <w:rFonts w:ascii="Times New Roman" w:hAnsi="Times New Roman" w:cs="Times New Roman"/>
          <w:sz w:val="28"/>
          <w:szCs w:val="28"/>
        </w:rPr>
        <w:t xml:space="preserve"> – развитие базовых навыков:</w:t>
      </w:r>
    </w:p>
    <w:p w14:paraId="1F3EADB6" w14:textId="20020A70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аккуратно складывать игрушки;</w:t>
      </w:r>
    </w:p>
    <w:p w14:paraId="486B6471" w14:textId="09571CAB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помогать сервировать стол;</w:t>
      </w:r>
    </w:p>
    <w:p w14:paraId="236E5623" w14:textId="6DF38584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сгребать сухие листья на игровой площадке;</w:t>
      </w:r>
    </w:p>
    <w:p w14:paraId="5AEB4C5D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убирать лопатками снег со ступенек, дорожек.</w:t>
      </w:r>
    </w:p>
    <w:p w14:paraId="0FDD68D9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</w:p>
    <w:p w14:paraId="3C0C173D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B676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lastRenderedPageBreak/>
        <w:t xml:space="preserve">Труд в природе </w:t>
      </w:r>
      <w:r w:rsidRPr="00E13D20">
        <w:rPr>
          <w:rFonts w:ascii="Times New Roman" w:hAnsi="Times New Roman" w:cs="Times New Roman"/>
          <w:sz w:val="28"/>
          <w:szCs w:val="28"/>
        </w:rPr>
        <w:t>– формирование навыков заботливого и ответственного отношения к животным и растениям (дети трудятся вместе со взрослыми):</w:t>
      </w:r>
    </w:p>
    <w:p w14:paraId="6D96B071" w14:textId="3255F80A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помощь в сборе зрелых плодов и семян;</w:t>
      </w:r>
    </w:p>
    <w:p w14:paraId="7FE1C741" w14:textId="27195E71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забота о зимующих птицах;</w:t>
      </w:r>
    </w:p>
    <w:p w14:paraId="61A4C327" w14:textId="1348E17B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уход за комнатными растениями;</w:t>
      </w:r>
    </w:p>
    <w:p w14:paraId="0729CEC4" w14:textId="6DFEE9A6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посев семян.</w:t>
      </w:r>
    </w:p>
    <w:p w14:paraId="69EDF2F1" w14:textId="6A3E6E53" w:rsidR="00E13D20" w:rsidRPr="00B6762B" w:rsidRDefault="00E13D20" w:rsidP="00B6762B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u w:val="single"/>
        </w:rPr>
      </w:pPr>
      <w:r w:rsidRPr="00B6762B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u w:val="single"/>
        </w:rPr>
        <w:t>Содержание трудового воспитания для детей средней группы</w:t>
      </w:r>
      <w:r w:rsidRPr="00B6762B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u w:val="single"/>
        </w:rPr>
        <w:t>.</w:t>
      </w:r>
    </w:p>
    <w:p w14:paraId="688DFB2A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Для детей 4–5 лет трудовое воспитание в детском саду наполнено следующим содержанием:</w:t>
      </w:r>
    </w:p>
    <w:p w14:paraId="78DBA2C6" w14:textId="77777777" w:rsidR="00E13D20" w:rsidRPr="00E13D20" w:rsidRDefault="00E13D20" w:rsidP="00E13D20">
      <w:pPr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E13D20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Самообслуживание:</w:t>
      </w:r>
    </w:p>
    <w:p w14:paraId="3879F446" w14:textId="0972FA7F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приучать аккуратно складывать и вешать одежду, следить за её чистотой;</w:t>
      </w:r>
    </w:p>
    <w:p w14:paraId="55A58025" w14:textId="1B00828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совершенствовать ранее приобретённые навыки гигиены;</w:t>
      </w:r>
    </w:p>
    <w:p w14:paraId="1A0AAEC5" w14:textId="7D9C24D8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развивать навыки поведения в коллективе, обучать вежливому взаимодействию с товарищами, умению обратиться с просьбой и поблагодарить за оказанную поддержку.</w:t>
      </w:r>
    </w:p>
    <w:p w14:paraId="26DF860C" w14:textId="77777777" w:rsidR="00E13D20" w:rsidRPr="00E13D20" w:rsidRDefault="00E13D20" w:rsidP="00E13D20">
      <w:pPr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E13D20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Хозяйственно-бытовой труд:</w:t>
      </w:r>
    </w:p>
    <w:p w14:paraId="1EE3D7F2" w14:textId="781B49BB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постепенное расширение поля деятельности: полная сервировка стола, стирка кукольной одежды, подметание дорожек на площадке, наведение порядка на стеллажах;</w:t>
      </w:r>
    </w:p>
    <w:p w14:paraId="242DA9F6" w14:textId="49E87422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развитие трудовой инициативности, самостоятельности и активности во время выполнения трудовых поручений.</w:t>
      </w:r>
    </w:p>
    <w:p w14:paraId="06DE1278" w14:textId="77777777" w:rsidR="00E13D20" w:rsidRPr="00E13D20" w:rsidRDefault="00E13D20" w:rsidP="00E13D20">
      <w:pP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B6762B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>Труд в природе</w:t>
      </w:r>
      <w:r w:rsidRPr="00E13D2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– </w:t>
      </w:r>
      <w:r w:rsidRPr="00B6762B">
        <w:rPr>
          <w:rFonts w:ascii="Times New Roman" w:hAnsi="Times New Roman" w:cs="Times New Roman"/>
          <w:color w:val="000000" w:themeColor="text1"/>
          <w:sz w:val="28"/>
          <w:szCs w:val="28"/>
        </w:rPr>
        <w:t>усложнение трудовых действий:</w:t>
      </w:r>
    </w:p>
    <w:p w14:paraId="10773FBE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полив цветов и грядок на огороде;</w:t>
      </w:r>
    </w:p>
    <w:p w14:paraId="0D7B7647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самостоятельный посев семян и сбор урожая;</w:t>
      </w:r>
    </w:p>
    <w:p w14:paraId="32CB043C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подготовка корма для обитателей животного уголка;</w:t>
      </w:r>
    </w:p>
    <w:p w14:paraId="6E6708BF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формирование заботливого отношения к животным и растениям и чувства ответственности.</w:t>
      </w:r>
    </w:p>
    <w:p w14:paraId="5EBABCD3" w14:textId="77777777" w:rsidR="00E13D20" w:rsidRPr="00B6762B" w:rsidRDefault="00E13D20" w:rsidP="00B6762B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 w:rsidRPr="00B6762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Содержание трудового воспитания для детей старшей и подготовительной групп</w:t>
      </w:r>
    </w:p>
    <w:p w14:paraId="3CEAD8A6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Для детей 6–7 лет трудовое воспитание в детском саду задействует следующее:</w:t>
      </w:r>
    </w:p>
    <w:p w14:paraId="18863BAA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</w:p>
    <w:p w14:paraId="70AB96B0" w14:textId="77777777" w:rsidR="00E13D20" w:rsidRPr="00B6762B" w:rsidRDefault="00E13D20" w:rsidP="00E13D20">
      <w:pPr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  <w:u w:val="single"/>
        </w:rPr>
      </w:pPr>
      <w:r w:rsidRPr="00B6762B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  <w:u w:val="single"/>
        </w:rPr>
        <w:lastRenderedPageBreak/>
        <w:t>Самообслуживание:</w:t>
      </w:r>
    </w:p>
    <w:p w14:paraId="5B53E813" w14:textId="62E8B39F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освоение новых умений и навыков: ежедневная чистка зубов, уборка постели, содержание в чистоте и порядке одежды и обуви;</w:t>
      </w:r>
    </w:p>
    <w:p w14:paraId="034CD562" w14:textId="143FBF65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формирование чуткого, предупредительного и уважительного отношения к окружающим.</w:t>
      </w:r>
    </w:p>
    <w:p w14:paraId="35A2C9C6" w14:textId="77777777" w:rsidR="00E13D20" w:rsidRPr="00B6762B" w:rsidRDefault="00E13D20" w:rsidP="00E13D20">
      <w:pPr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  <w:u w:val="single"/>
        </w:rPr>
      </w:pPr>
      <w:r w:rsidRPr="00B6762B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  <w:u w:val="single"/>
        </w:rPr>
        <w:t>Хозяйственно-бытовой труд:</w:t>
      </w:r>
    </w:p>
    <w:p w14:paraId="0936CB46" w14:textId="0B4AB87D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развитие навыков самостоятельной организации труда: содержание в порядке инвентаря, умение подобрать нужный инструмент и правильно его использовать;</w:t>
      </w:r>
    </w:p>
    <w:p w14:paraId="09CB5B82" w14:textId="4C9449CF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формирование чувства ответственности в процессе выполнения систематических обязанностей дежурных: следить за чистотой в игровой комнате и на площадке, проводить мелкий ремонт книг и игрушек, помогать малышам.</w:t>
      </w:r>
    </w:p>
    <w:p w14:paraId="598236A8" w14:textId="7E4175B8" w:rsidR="00E13D20" w:rsidRPr="00E13D20" w:rsidRDefault="00E13D20" w:rsidP="00E13D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762B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  <w:u w:val="single"/>
        </w:rPr>
        <w:t>Труд в природе</w:t>
      </w:r>
      <w:r w:rsidRPr="002C6647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E13D20">
        <w:rPr>
          <w:rFonts w:ascii="Times New Roman" w:hAnsi="Times New Roman" w:cs="Times New Roman"/>
          <w:sz w:val="28"/>
          <w:szCs w:val="28"/>
        </w:rPr>
        <w:t>– увеличение объёма обязанностей:</w:t>
      </w:r>
    </w:p>
    <w:p w14:paraId="5416017B" w14:textId="673BBA13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пересадка комнатных растений, подкормка и опрыскивание;</w:t>
      </w:r>
    </w:p>
    <w:p w14:paraId="1BEFE5D7" w14:textId="795E4ACF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уход за аквариумом;</w:t>
      </w:r>
    </w:p>
    <w:p w14:paraId="0BE4D041" w14:textId="3168EB39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подготовка почвы, выращивание и высадка рассады;</w:t>
      </w:r>
    </w:p>
    <w:p w14:paraId="3979F4F2" w14:textId="2114C5A5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сбор семян для зимующих птиц;</w:t>
      </w:r>
    </w:p>
    <w:p w14:paraId="7981F9D2" w14:textId="34EF1FE9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наблюдение за развитием растений, формирование умения различать и правильно называть растения по внешним признакам (окраска цветов, форма листьев, стебель);</w:t>
      </w:r>
    </w:p>
    <w:p w14:paraId="35A59BC8" w14:textId="54A806BC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формирования навыка ведения дневника наблюдений, умения систематически зарисовывать изменения, которые они заметили в развитии растений или поведении обитателей живого уголка.</w:t>
      </w:r>
    </w:p>
    <w:p w14:paraId="2D561B94" w14:textId="77777777" w:rsidR="00E13D20" w:rsidRPr="00E13D20" w:rsidRDefault="00E13D20" w:rsidP="002C66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762B">
        <w:rPr>
          <w:rFonts w:ascii="Times New Roman" w:hAnsi="Times New Roman" w:cs="Times New Roman"/>
          <w:i/>
          <w:iCs/>
          <w:color w:val="2F5496" w:themeColor="accent1" w:themeShade="BF"/>
          <w:sz w:val="28"/>
          <w:szCs w:val="28"/>
          <w:u w:val="single"/>
        </w:rPr>
        <w:t>Занятие ручным и художественным трудом</w:t>
      </w:r>
      <w:r w:rsidRPr="00B676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E13D20">
        <w:rPr>
          <w:rFonts w:ascii="Times New Roman" w:hAnsi="Times New Roman" w:cs="Times New Roman"/>
          <w:sz w:val="28"/>
          <w:szCs w:val="28"/>
        </w:rPr>
        <w:t>на занятиях по конструированию, аппликации, лепке (начиная со средней группы) – изготовление игрушек и поделок из бумаги, природного и бросового материала, украшение творческими работами интерьера группы. Продуктивная деятельность развивает мелкую моторику, фантазию, пространственное и конструктивное мышление, способствует формированию чувства прекрасного, совершенствует морально-волевые личностные качества.</w:t>
      </w:r>
    </w:p>
    <w:p w14:paraId="5B6CC106" w14:textId="052BCC1E" w:rsid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</w:p>
    <w:p w14:paraId="7C4241C8" w14:textId="77777777" w:rsidR="002C6647" w:rsidRPr="00E13D20" w:rsidRDefault="002C6647" w:rsidP="00E13D20">
      <w:pPr>
        <w:rPr>
          <w:rFonts w:ascii="Times New Roman" w:hAnsi="Times New Roman" w:cs="Times New Roman"/>
          <w:sz w:val="28"/>
          <w:szCs w:val="28"/>
        </w:rPr>
      </w:pPr>
    </w:p>
    <w:p w14:paraId="7635EF39" w14:textId="77777777" w:rsidR="00E13D20" w:rsidRPr="002C6647" w:rsidRDefault="00E13D20" w:rsidP="002C6647">
      <w:pPr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</w:pPr>
      <w:r w:rsidRPr="002C664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lastRenderedPageBreak/>
        <w:t>Формы детского труда</w:t>
      </w:r>
    </w:p>
    <w:p w14:paraId="16DD4A4F" w14:textId="1C831F6F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 можно применять следующие формы детского труда:</w:t>
      </w:r>
    </w:p>
    <w:p w14:paraId="427875D7" w14:textId="2F6AAF2D" w:rsidR="00E13D20" w:rsidRPr="00E13D20" w:rsidRDefault="002C6647" w:rsidP="00E1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E13D20" w:rsidRPr="00E13D20">
        <w:rPr>
          <w:rFonts w:ascii="Times New Roman" w:hAnsi="Times New Roman" w:cs="Times New Roman"/>
          <w:sz w:val="28"/>
          <w:szCs w:val="28"/>
        </w:rPr>
        <w:t>оллективные и индивидуальные поручения – задания, которые даются с учётом уровня развития ручных умений, а также возрастных и индивидуальных особенностей:</w:t>
      </w:r>
    </w:p>
    <w:p w14:paraId="164D111B" w14:textId="516B4D59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малышей включают в активную деятельность с помощью несложных и конкретных поручений (расставить тарелки на столе, принести лопатку, собрать игрушки в коробку);</w:t>
      </w:r>
    </w:p>
    <w:p w14:paraId="0357410A" w14:textId="2ACF2186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детям постарше можно усложнить задачу и поручить стирку кукольных вещей, мытьё игрушек, подметание дорожек;</w:t>
      </w:r>
    </w:p>
    <w:p w14:paraId="164FFC91" w14:textId="6745D2CA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детям старшего дошкольного возраста поручают самостоятельную уборку книжных стеллажей и полок с игрушками, простой ремонт книг, коробок для настольных игр. Поскольку навыки самостоятельной и совместной работы развиты ещё слабо, воспитатель терпеливо разъясняет способы выполнения задания, помогает детям распределить обязанности внутри группы, согласовать общие действия, убрать инвентарь и инструменты после выполнения работы, кроме того, приучает к уважительному и внимательному отношению друг к другу, старается сформировать основы коллективного труда.</w:t>
      </w:r>
    </w:p>
    <w:p w14:paraId="1599132E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Ежедневные дежурства</w:t>
      </w:r>
      <w:r w:rsidRPr="002C6647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 w:rsidRPr="00E13D20">
        <w:rPr>
          <w:rFonts w:ascii="Times New Roman" w:hAnsi="Times New Roman" w:cs="Times New Roman"/>
          <w:sz w:val="28"/>
          <w:szCs w:val="28"/>
        </w:rPr>
        <w:t>– обязательное выполнение детьми трудовых обязанностей в интересах коллектива:</w:t>
      </w:r>
    </w:p>
    <w:p w14:paraId="0196E7FB" w14:textId="7CB489AA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Четырёхлетние дети постепенно включаются в выполнение работ, связанных с дежурством по столовой. Каждый стол накрывает один ребёнок. Воспитатель помогает, подсказывает, контролирует, оценивает качество выполненной работы, благодарит за проявленные трудолюбие и старательность. Со второго полугодия составляется график дежурств по подготовке рабочих столов к занятиям по лепке, рисованию, конструированию; как правило, дети работают в парах.</w:t>
      </w:r>
    </w:p>
    <w:p w14:paraId="154E3A17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Старшие дошкольники систематически ухаживают за растениями в уголке природы.</w:t>
      </w:r>
    </w:p>
    <w:p w14:paraId="751736C8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</w:p>
    <w:p w14:paraId="169D855E" w14:textId="35122962" w:rsidR="00E13D20" w:rsidRPr="002C6647" w:rsidRDefault="00E13D20" w:rsidP="00E13D20">
      <w:pPr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Приёмы трудового воспитания</w:t>
      </w:r>
      <w:r w:rsid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.</w:t>
      </w:r>
    </w:p>
    <w:p w14:paraId="34DC4613" w14:textId="14CA5A5D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В ходе работы по трудовому воспитанию педагог может использовать самые разнообразные приёмы, при необходимости сочетая их друг с другом.</w:t>
      </w:r>
    </w:p>
    <w:p w14:paraId="01791B80" w14:textId="45E6D5E6" w:rsidR="00E13D20" w:rsidRPr="002C6647" w:rsidRDefault="00E13D20" w:rsidP="00E13D20">
      <w:pPr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Наглядные приёмы</w:t>
      </w:r>
      <w:r w:rsid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.</w:t>
      </w:r>
    </w:p>
    <w:p w14:paraId="679C93B5" w14:textId="31F95962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lastRenderedPageBreak/>
        <w:t>Применение картинок, наглядных пособий и т. п. необходимо для лучшего усвоения информации детьми:</w:t>
      </w:r>
    </w:p>
    <w:p w14:paraId="7CDB6C9E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наблюдение за профессиональной деятельностью взрослых, экскурсии;</w:t>
      </w:r>
    </w:p>
    <w:p w14:paraId="08E2D41A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рассматривание картинок и сюжетных иллюстраций по теме, схем-моделей, алгоритмов в рисунках;</w:t>
      </w:r>
    </w:p>
    <w:p w14:paraId="00EF8FBD" w14:textId="3A467910" w:rsidR="00E13D20" w:rsidRPr="002C6647" w:rsidRDefault="002C6647" w:rsidP="00E13D20">
      <w:pPr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Д</w:t>
      </w:r>
      <w:r w:rsidR="00E13D20" w:rsidRP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емонстрация:</w:t>
      </w:r>
    </w:p>
    <w:p w14:paraId="587C316A" w14:textId="3C9F24B1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выбора инвентаря или инструмента;</w:t>
      </w:r>
    </w:p>
    <w:p w14:paraId="72BB739B" w14:textId="404F77E3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способа организации рабочего места;</w:t>
      </w:r>
    </w:p>
    <w:p w14:paraId="1E054FD2" w14:textId="43B71449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- последовательности выполнения операций, уборки.</w:t>
      </w:r>
    </w:p>
    <w:p w14:paraId="4CD3FB2A" w14:textId="6191FFAC" w:rsidR="00E13D20" w:rsidRPr="002C6647" w:rsidRDefault="00E13D20" w:rsidP="00E13D20">
      <w:pPr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Словесные приёмы</w:t>
      </w:r>
      <w:r w:rsid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.</w:t>
      </w:r>
    </w:p>
    <w:p w14:paraId="5E1FED53" w14:textId="390A4A71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Словесные приёмы помогут в воспитании даже самых маленьких дошколят:</w:t>
      </w:r>
    </w:p>
    <w:p w14:paraId="09E07248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рассказ воспитателя, пояснения и советы;</w:t>
      </w:r>
    </w:p>
    <w:p w14:paraId="028CE191" w14:textId="5AD6AC89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беседы</w:t>
      </w:r>
      <w:r w:rsidR="002C6647">
        <w:rPr>
          <w:rFonts w:ascii="Times New Roman" w:hAnsi="Times New Roman" w:cs="Times New Roman"/>
          <w:sz w:val="28"/>
          <w:szCs w:val="28"/>
        </w:rPr>
        <w:t>.</w:t>
      </w:r>
    </w:p>
    <w:p w14:paraId="71B62DFF" w14:textId="78A5FBA7" w:rsidR="00E13D20" w:rsidRPr="002C6647" w:rsidRDefault="00E13D20" w:rsidP="00E13D20">
      <w:pPr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Чтение художественной литературы</w:t>
      </w:r>
      <w:r w:rsidR="002C6647" w:rsidRP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.</w:t>
      </w:r>
    </w:p>
    <w:p w14:paraId="750F83ED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В детской литературе обыграно и описано большое количество поучительных историй: Братья Гримм «Храбрый портной»; А. Лопатина «Золотая иголочка»; В. Маяковский «Кем быть» и т.д.</w:t>
      </w:r>
    </w:p>
    <w:p w14:paraId="6F45086A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</w:p>
    <w:p w14:paraId="4660CB4F" w14:textId="77777777" w:rsidR="00E13D20" w:rsidRPr="002C6647" w:rsidRDefault="00E13D20" w:rsidP="00E13D20">
      <w:pPr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Игровые приёмы</w:t>
      </w:r>
    </w:p>
    <w:p w14:paraId="0A6478D5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Игра является одним из лучших методических средств в дошкольных образовательных учреждениях. Воспитатель может использовать для целей трудового воспитания ролевые, дидактические, театрализованные игры. Многие из них основаны на простых принципах (подбор подходящей картинки или разгадывание загадок) и адаптируются воспитателем под актуальные педагогические задачи.</w:t>
      </w:r>
    </w:p>
    <w:p w14:paraId="4B7C42C5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</w:p>
    <w:p w14:paraId="00FC1271" w14:textId="4D9FC3EA" w:rsidR="00E13D20" w:rsidRPr="002C6647" w:rsidRDefault="00E13D20" w:rsidP="00E13D20">
      <w:pPr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</w:pPr>
      <w:r w:rsidRPr="002C6647">
        <w:rPr>
          <w:rFonts w:ascii="Times New Roman" w:hAnsi="Times New Roman" w:cs="Times New Roman"/>
          <w:i/>
          <w:iCs/>
          <w:color w:val="70AD47" w:themeColor="accent6"/>
          <w:sz w:val="28"/>
          <w:szCs w:val="28"/>
        </w:rPr>
        <w:t>Практические приёмы</w:t>
      </w:r>
    </w:p>
    <w:p w14:paraId="2994F82A" w14:textId="68ACF0D3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К ним относятся:</w:t>
      </w:r>
    </w:p>
    <w:p w14:paraId="53012B57" w14:textId="77777777" w:rsidR="00E13D20" w:rsidRP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совместное с ребёнком выполнение трудовых операций;</w:t>
      </w:r>
    </w:p>
    <w:p w14:paraId="12D95ABC" w14:textId="14E2A047" w:rsidR="00E13D20" w:rsidRDefault="00E13D20" w:rsidP="00E13D20">
      <w:pPr>
        <w:rPr>
          <w:rFonts w:ascii="Times New Roman" w:hAnsi="Times New Roman" w:cs="Times New Roman"/>
          <w:sz w:val="28"/>
          <w:szCs w:val="28"/>
        </w:rPr>
      </w:pPr>
      <w:r w:rsidRPr="00E13D20">
        <w:rPr>
          <w:rFonts w:ascii="Times New Roman" w:hAnsi="Times New Roman" w:cs="Times New Roman"/>
          <w:sz w:val="28"/>
          <w:szCs w:val="28"/>
        </w:rPr>
        <w:t>поэтапная самостоятельная работа детей.</w:t>
      </w:r>
    </w:p>
    <w:p w14:paraId="552B78C4" w14:textId="7FC4E126" w:rsidR="002C6647" w:rsidRDefault="002C6647" w:rsidP="00E13D20">
      <w:pPr>
        <w:rPr>
          <w:rFonts w:ascii="Times New Roman" w:hAnsi="Times New Roman" w:cs="Times New Roman"/>
          <w:sz w:val="28"/>
          <w:szCs w:val="28"/>
        </w:rPr>
      </w:pPr>
    </w:p>
    <w:p w14:paraId="5A44EAB0" w14:textId="77777777" w:rsidR="002C6647" w:rsidRPr="002C6647" w:rsidRDefault="002C6647" w:rsidP="002C6647">
      <w:pPr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Современные подходы к формированию предметно-развивающей среды в ДОУ в соответствии с требованиями ФГОС.</w:t>
      </w:r>
    </w:p>
    <w:p w14:paraId="20EC3928" w14:textId="77777777" w:rsidR="002C6647" w:rsidRPr="002C6647" w:rsidRDefault="002C6647" w:rsidP="002C664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sz w:val="28"/>
          <w:szCs w:val="28"/>
        </w:rPr>
        <w:t>Согласно пункту 3.3.2. ФГОС ДО развивающая предметно-пространственная среда должна:</w:t>
      </w:r>
    </w:p>
    <w:p w14:paraId="2159777E" w14:textId="77777777" w:rsidR="002C6647" w:rsidRPr="002C6647" w:rsidRDefault="002C6647" w:rsidP="002C664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sz w:val="28"/>
          <w:szCs w:val="28"/>
        </w:rPr>
        <w:t>обеспечивать возможность общения и совместной деятельности детей и взрослых;</w:t>
      </w:r>
    </w:p>
    <w:p w14:paraId="0049ECF3" w14:textId="77777777" w:rsidR="002C6647" w:rsidRPr="002C6647" w:rsidRDefault="002C6647" w:rsidP="002C664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sz w:val="28"/>
          <w:szCs w:val="28"/>
        </w:rPr>
        <w:t>быть содержательно-насыщенной, трансформируемой, полифункциональной, вариативной, доступной и безопасной.</w:t>
      </w:r>
    </w:p>
    <w:p w14:paraId="2F13E764" w14:textId="77777777" w:rsidR="002C6647" w:rsidRPr="002C6647" w:rsidRDefault="002C6647" w:rsidP="002C66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sz w:val="28"/>
          <w:szCs w:val="28"/>
        </w:rPr>
        <w:t>соответствовать возрастным возможностям детей и стать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источником его знаний и социального опыта.</w:t>
      </w:r>
    </w:p>
    <w:p w14:paraId="29A0BB40" w14:textId="77777777" w:rsidR="002C6647" w:rsidRPr="002C6647" w:rsidRDefault="002C6647" w:rsidP="002C664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sz w:val="28"/>
          <w:szCs w:val="28"/>
        </w:rPr>
        <w:t>Трудовая деятельность дошкольников может реализовываться на основе потенциала развивающей предметно-пространственной среды ДОУ с соответствующим наполнением. При наполнении развивающей среды крайне важно правильно определить педагогическую ценность игрушек и игровых материалов. В этом педагогам может помочь письмо Минобразования России от 17.05. 1995 №61/19-12 «О психолого-педагогических требованиях к играм и игрушкам в современных условиях».</w:t>
      </w:r>
    </w:p>
    <w:p w14:paraId="3EFE68DD" w14:textId="109D8D94" w:rsidR="002C6647" w:rsidRPr="000962D4" w:rsidRDefault="002C6647" w:rsidP="002C664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C6647">
        <w:rPr>
          <w:rFonts w:ascii="Times New Roman" w:hAnsi="Times New Roman" w:cs="Times New Roman"/>
          <w:sz w:val="28"/>
          <w:szCs w:val="28"/>
        </w:rPr>
        <w:t>Подводя итоги</w:t>
      </w:r>
      <w:r w:rsidRPr="002C664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C664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6647">
        <w:rPr>
          <w:rFonts w:ascii="Times New Roman" w:hAnsi="Times New Roman" w:cs="Times New Roman"/>
          <w:sz w:val="28"/>
          <w:szCs w:val="28"/>
        </w:rPr>
        <w:t>хотелось бы сказать,</w:t>
      </w:r>
      <w:r w:rsidRPr="002C664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6647">
        <w:rPr>
          <w:rFonts w:ascii="Times New Roman" w:hAnsi="Times New Roman" w:cs="Times New Roman"/>
          <w:sz w:val="28"/>
          <w:szCs w:val="28"/>
        </w:rPr>
        <w:t>что главной задачей трудового воспитания</w:t>
      </w:r>
      <w:r w:rsidRPr="002C664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6647">
        <w:rPr>
          <w:rFonts w:ascii="Times New Roman" w:hAnsi="Times New Roman" w:cs="Times New Roman"/>
          <w:sz w:val="28"/>
          <w:szCs w:val="28"/>
        </w:rPr>
        <w:t>является формирование правильного отношения детей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</w:p>
    <w:sectPr w:rsidR="002C6647" w:rsidRPr="0009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703E"/>
    <w:multiLevelType w:val="hybridMultilevel"/>
    <w:tmpl w:val="C0C8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1754A"/>
    <w:multiLevelType w:val="multilevel"/>
    <w:tmpl w:val="BCC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83FDC"/>
    <w:multiLevelType w:val="multilevel"/>
    <w:tmpl w:val="321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E016A"/>
    <w:multiLevelType w:val="multilevel"/>
    <w:tmpl w:val="B89E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D4"/>
    <w:rsid w:val="000962D4"/>
    <w:rsid w:val="00233247"/>
    <w:rsid w:val="002C6647"/>
    <w:rsid w:val="00B6762B"/>
    <w:rsid w:val="00E1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CC5C"/>
  <w15:chartTrackingRefBased/>
  <w15:docId w15:val="{B5359DAC-9C25-4956-A7DA-1672E225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E8EA-3CE2-43F2-B583-DDFFCF75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Ипатов</dc:creator>
  <cp:keywords/>
  <dc:description/>
  <cp:lastModifiedBy>Виктор Ипатов</cp:lastModifiedBy>
  <cp:revision>2</cp:revision>
  <dcterms:created xsi:type="dcterms:W3CDTF">2021-10-11T19:10:00Z</dcterms:created>
  <dcterms:modified xsi:type="dcterms:W3CDTF">2021-10-11T19:44:00Z</dcterms:modified>
</cp:coreProperties>
</file>