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FB" w:rsidRDefault="00626AFB" w:rsidP="00626AF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626AFB" w:rsidRDefault="00626AFB" w:rsidP="00626AF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центр развития ребенка - детский сад № 37 «Щелкунчик»</w:t>
      </w:r>
    </w:p>
    <w:p w:rsidR="00BE68A3" w:rsidRDefault="00BE68A3" w:rsidP="00067D39"/>
    <w:p w:rsidR="00BE68A3" w:rsidRDefault="00BE68A3" w:rsidP="00067D39"/>
    <w:p w:rsidR="00BE68A3" w:rsidRDefault="00BE68A3" w:rsidP="00067D39"/>
    <w:p w:rsidR="00BE68A3" w:rsidRPr="00067D39" w:rsidRDefault="00BE68A3" w:rsidP="00067D39">
      <w:pPr>
        <w:shd w:val="clear" w:color="auto" w:fill="FFFFFF"/>
        <w:spacing w:before="100" w:beforeAutospacing="1" w:after="100" w:afterAutospacing="1" w:line="276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067D39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План работы по самообразованию</w:t>
      </w:r>
    </w:p>
    <w:p w:rsidR="00BE68A3" w:rsidRPr="00067D39" w:rsidRDefault="00BE68A3" w:rsidP="00D44066">
      <w:pPr>
        <w:shd w:val="clear" w:color="auto" w:fill="FFFFFF"/>
        <w:spacing w:before="100" w:beforeAutospacing="1" w:after="100" w:afterAutospacing="1" w:line="276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067D39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по теме:</w:t>
      </w:r>
    </w:p>
    <w:p w:rsidR="00BE68A3" w:rsidRPr="00067D39" w:rsidRDefault="00BE68A3" w:rsidP="00067D3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000000"/>
          <w:sz w:val="40"/>
          <w:szCs w:val="40"/>
        </w:rPr>
      </w:pPr>
      <w:r w:rsidRPr="00067D39">
        <w:rPr>
          <w:rFonts w:ascii="Verdana" w:hAnsi="Verdana" w:cs="Times New Roman"/>
          <w:b/>
          <w:bCs/>
          <w:color w:val="000000"/>
          <w:sz w:val="40"/>
          <w:szCs w:val="40"/>
        </w:rPr>
        <w:t>«</w:t>
      </w:r>
      <w:r>
        <w:rPr>
          <w:rFonts w:ascii="Verdana" w:hAnsi="Verdana" w:cs="Times New Roman"/>
          <w:b/>
          <w:bCs/>
          <w:color w:val="000000"/>
          <w:sz w:val="40"/>
          <w:szCs w:val="40"/>
        </w:rPr>
        <w:t>Экспериментирование, как средство развития познавательной активности дошкольников</w:t>
      </w:r>
      <w:r w:rsidRPr="00067D39">
        <w:rPr>
          <w:rFonts w:ascii="Verdana" w:hAnsi="Verdana" w:cs="Times New Roman"/>
          <w:b/>
          <w:bCs/>
          <w:color w:val="000000"/>
          <w:sz w:val="40"/>
          <w:szCs w:val="40"/>
        </w:rPr>
        <w:t>"</w:t>
      </w:r>
    </w:p>
    <w:p w:rsidR="00BE68A3" w:rsidRPr="00067D39" w:rsidRDefault="00626AFB" w:rsidP="00067D39">
      <w:pPr>
        <w:shd w:val="clear" w:color="auto" w:fill="FFFFFF"/>
        <w:spacing w:before="100" w:beforeAutospacing="1" w:after="100" w:afterAutospacing="1" w:line="276" w:lineRule="auto"/>
        <w:ind w:firstLine="300"/>
        <w:jc w:val="center"/>
        <w:rPr>
          <w:rFonts w:ascii="Verdana" w:hAnsi="Verdana" w:cs="Times New Roman"/>
          <w:b/>
          <w:bCs/>
          <w:color w:val="000000"/>
          <w:sz w:val="32"/>
          <w:szCs w:val="32"/>
        </w:rPr>
      </w:pPr>
      <w:r>
        <w:rPr>
          <w:rFonts w:ascii="Verdana" w:hAnsi="Verdana" w:cs="Times New Roman"/>
          <w:b/>
          <w:bCs/>
          <w:color w:val="000000"/>
          <w:sz w:val="32"/>
          <w:szCs w:val="32"/>
        </w:rPr>
        <w:t>2021-2022</w:t>
      </w:r>
      <w:r w:rsidR="00BE68A3" w:rsidRPr="00067D39">
        <w:rPr>
          <w:rFonts w:ascii="Verdana" w:hAnsi="Verdana" w:cs="Times New Roman"/>
          <w:b/>
          <w:bCs/>
          <w:color w:val="000000"/>
          <w:sz w:val="32"/>
          <w:szCs w:val="32"/>
        </w:rPr>
        <w:t xml:space="preserve">  учебный  год</w:t>
      </w:r>
    </w:p>
    <w:p w:rsidR="00BE68A3" w:rsidRDefault="00BE68A3" w:rsidP="00067D39"/>
    <w:p w:rsidR="00BE68A3" w:rsidRPr="00D44066" w:rsidRDefault="008D512A" w:rsidP="00D440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A3" w:rsidRDefault="00BE68A3" w:rsidP="00067D39"/>
    <w:p w:rsidR="00BE68A3" w:rsidRDefault="00BE68A3" w:rsidP="00067D39"/>
    <w:p w:rsidR="00BE68A3" w:rsidRDefault="00626AFB" w:rsidP="00D44066">
      <w:pPr>
        <w:jc w:val="center"/>
      </w:pPr>
      <w:r>
        <w:t>Мытищи</w:t>
      </w:r>
    </w:p>
    <w:p w:rsidR="00BE68A3" w:rsidRDefault="00BE68A3" w:rsidP="003C078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78E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Тема самообразования </w:t>
      </w:r>
      <w:r w:rsidRPr="003C0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Экспериментирование, как средство развития познавательной активности дошкольников</w:t>
      </w:r>
      <w:r w:rsidRPr="003C0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BE68A3" w:rsidRPr="00D44066" w:rsidRDefault="00BE68A3" w:rsidP="003C078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Pr="00D44066" w:rsidRDefault="00BE68A3" w:rsidP="00D440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 xml:space="preserve"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4-5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 w:rsidRPr="00D44066">
        <w:rPr>
          <w:rFonts w:ascii="Times New Roman" w:hAnsi="Times New Roman" w:cs="Times New Roman"/>
          <w:sz w:val="28"/>
          <w:szCs w:val="28"/>
        </w:rPr>
        <w:t>мало известный</w:t>
      </w:r>
      <w:proofErr w:type="gramEnd"/>
      <w:r w:rsidRPr="00D44066">
        <w:rPr>
          <w:rFonts w:ascii="Times New Roman" w:hAnsi="Times New Roman" w:cs="Times New Roman"/>
          <w:sz w:val="28"/>
          <w:szCs w:val="28"/>
        </w:rPr>
        <w:t xml:space="preserve">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  </w:t>
      </w:r>
    </w:p>
    <w:p w:rsidR="00BE68A3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 xml:space="preserve"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Педагог призван подвести ребенка к получению знаний, помочь развитию творческой активности ребенка, его воображения. Именно в познавательно-</w:t>
      </w:r>
      <w:r w:rsidRPr="00D44066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BE68A3" w:rsidRPr="00D44066" w:rsidRDefault="00BE68A3" w:rsidP="003C078E">
      <w:pPr>
        <w:rPr>
          <w:rFonts w:ascii="Times New Roman" w:hAnsi="Times New Roman" w:cs="Times New Roman"/>
          <w:sz w:val="28"/>
          <w:szCs w:val="28"/>
        </w:rPr>
      </w:pP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44066">
        <w:rPr>
          <w:rFonts w:ascii="Times New Roman" w:hAnsi="Times New Roman" w:cs="Times New Roman"/>
          <w:sz w:val="28"/>
          <w:szCs w:val="28"/>
        </w:rPr>
        <w:t xml:space="preserve">  изучение педагогом научной литературы по данной теме  и создание оптимальных условий для развития познавательно-исследовательской деятельности  дошкольников, как основы интеллектуально – личностного, творческого развития; объединение усилий педагогов и родителей для развития познавательно-исследовательской деятельности детей дошкольного возраста.</w:t>
      </w:r>
    </w:p>
    <w:p w:rsidR="00BE68A3" w:rsidRPr="00D44066" w:rsidRDefault="00BE68A3" w:rsidP="003C07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0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-изучить научную литературу, методики, технологии по познавательно-исследовательской деятельности и внедрить в образовательную деятельность;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-создать условия для поддержания исследовательской активности детей;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 в процессе экспериментирования;</w:t>
      </w:r>
    </w:p>
    <w:p w:rsidR="00BE68A3" w:rsidRPr="00D44066" w:rsidRDefault="00BE68A3" w:rsidP="00D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66">
        <w:rPr>
          <w:rFonts w:ascii="Times New Roman" w:hAnsi="Times New Roman" w:cs="Times New Roman"/>
          <w:sz w:val="28"/>
          <w:szCs w:val="28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</w:t>
      </w:r>
      <w:r>
        <w:rPr>
          <w:rFonts w:ascii="Times New Roman" w:hAnsi="Times New Roman" w:cs="Times New Roman"/>
          <w:sz w:val="28"/>
          <w:szCs w:val="28"/>
        </w:rPr>
        <w:t>висимости, умение делать выводы.</w:t>
      </w:r>
    </w:p>
    <w:p w:rsidR="00BE68A3" w:rsidRPr="00D44066" w:rsidRDefault="00BE68A3" w:rsidP="00D440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профессионального уровня педагога и создание условий для поддержания и развития познавательной  активности детей дошкольного возраста; желание улучшить образовательный процесс.</w:t>
      </w:r>
    </w:p>
    <w:p w:rsidR="00BE68A3" w:rsidRPr="00D44066" w:rsidRDefault="00BE68A3" w:rsidP="00D440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самообразования:</w:t>
      </w: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индивидуальная.</w:t>
      </w:r>
    </w:p>
    <w:p w:rsidR="00BE68A3" w:rsidRDefault="00BE68A3" w:rsidP="00D44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40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о проделанной работе:</w:t>
      </w:r>
      <w:r w:rsidRPr="00D440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выступления на педагогических советах, участие в методических объединениях.</w:t>
      </w:r>
    </w:p>
    <w:p w:rsidR="00BE68A3" w:rsidRDefault="00BE68A3" w:rsidP="00D44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6AFB" w:rsidRPr="00D44066" w:rsidRDefault="00626AFB" w:rsidP="00D440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E68A3" w:rsidRPr="00D44066" w:rsidRDefault="00BE68A3" w:rsidP="00D440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Действия и мероприятия, проводимые в процессе работы над темой: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изучение научной литературы по данной теме;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пополнение  РППС для поддержания исследовательской активности детей дошкольного возраста;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посещение НОД  воспитателей, специалистов своего ДОУ для повышения профессионального уровня;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посещение методических объединений, семинаров, конференций;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самоанализ и самооценка НОД в своей группе;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апробация изученной литературы и информации на практике, а так же внесение необходимых коррективов;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серии открытых мероприятий для анализа со стороны коллег;</w:t>
      </w:r>
    </w:p>
    <w:p w:rsidR="00BE68A3" w:rsidRPr="00D44066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серии открытых мероприятий для родителей;</w:t>
      </w:r>
    </w:p>
    <w:p w:rsidR="00BE68A3" w:rsidRDefault="00BE68A3" w:rsidP="00D44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4066">
        <w:rPr>
          <w:rFonts w:ascii="Times New Roman" w:hAnsi="Times New Roman" w:cs="Times New Roman"/>
          <w:bCs/>
          <w:color w:val="000000"/>
          <w:sz w:val="28"/>
          <w:szCs w:val="28"/>
        </w:rPr>
        <w:t>отчет о проделанной работе и представление полученных результатов на итоговом педагогическом совете для других воспитателей и специалистов своего ДОУ.</w:t>
      </w: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Pr="00D44066" w:rsidRDefault="00BE68A3" w:rsidP="00D4406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68A3" w:rsidRDefault="00BE68A3" w:rsidP="00067D39"/>
    <w:p w:rsidR="00BE68A3" w:rsidRDefault="00BE68A3" w:rsidP="00E46D84">
      <w:pPr>
        <w:shd w:val="clear" w:color="auto" w:fill="FFFFFF"/>
        <w:spacing w:after="120" w:line="240" w:lineRule="atLeast"/>
      </w:pPr>
    </w:p>
    <w:p w:rsidR="00BE68A3" w:rsidRPr="00F5781C" w:rsidRDefault="00BE68A3" w:rsidP="00D44066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8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работы над темой</w:t>
      </w:r>
    </w:p>
    <w:p w:rsidR="00BE68A3" w:rsidRDefault="00BE68A3" w:rsidP="00067D39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095"/>
        <w:gridCol w:w="1701"/>
        <w:gridCol w:w="3821"/>
      </w:tblGrid>
      <w:tr w:rsidR="00BE68A3" w:rsidRPr="003F7DF0" w:rsidTr="00D65A0C">
        <w:trPr>
          <w:trHeight w:val="512"/>
        </w:trPr>
        <w:tc>
          <w:tcPr>
            <w:tcW w:w="1980" w:type="dxa"/>
          </w:tcPr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Этапы</w:t>
            </w:r>
          </w:p>
        </w:tc>
        <w:tc>
          <w:tcPr>
            <w:tcW w:w="2095" w:type="dxa"/>
          </w:tcPr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Содержание работы</w:t>
            </w:r>
          </w:p>
        </w:tc>
        <w:tc>
          <w:tcPr>
            <w:tcW w:w="1701" w:type="dxa"/>
          </w:tcPr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Сроки</w:t>
            </w:r>
          </w:p>
        </w:tc>
        <w:tc>
          <w:tcPr>
            <w:tcW w:w="3821" w:type="dxa"/>
          </w:tcPr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Практическая деятельность</w:t>
            </w:r>
          </w:p>
        </w:tc>
      </w:tr>
      <w:tr w:rsidR="00BE68A3" w:rsidRPr="003F7DF0" w:rsidTr="00D65A0C">
        <w:tc>
          <w:tcPr>
            <w:tcW w:w="1980" w:type="dxa"/>
          </w:tcPr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Диагностический этап</w:t>
            </w:r>
          </w:p>
        </w:tc>
        <w:tc>
          <w:tcPr>
            <w:tcW w:w="2095" w:type="dxa"/>
          </w:tcPr>
          <w:p w:rsidR="00BE68A3" w:rsidRPr="003F7DF0" w:rsidRDefault="00BE68A3" w:rsidP="003F7DF0">
            <w:pPr>
              <w:spacing w:after="0" w:line="240" w:lineRule="auto"/>
              <w:rPr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1.</w:t>
            </w:r>
            <w:r w:rsidRPr="00D44066">
              <w:rPr>
                <w:rFonts w:ascii="Times New Roman" w:hAnsi="Times New Roman" w:cs="Times New Roman"/>
              </w:rPr>
              <w:t>Изучение научной литературы, методик, технологий по познавательно-исследовательской деятельности;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2.</w:t>
            </w:r>
            <w:r w:rsidRPr="00D44066">
              <w:rPr>
                <w:rFonts w:ascii="Times New Roman" w:hAnsi="Times New Roman" w:cs="Times New Roman"/>
              </w:rPr>
              <w:t>Изучение литературы и пополнение РППС для поддержания исследовательской активности детей дошкольного возраста;</w:t>
            </w:r>
          </w:p>
          <w:p w:rsidR="00BE68A3" w:rsidRDefault="00BE68A3" w:rsidP="003F7DF0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3.</w:t>
            </w:r>
            <w:r w:rsidRPr="00D44066">
              <w:rPr>
                <w:rFonts w:ascii="Times New Roman" w:hAnsi="Times New Roman" w:cs="Times New Roman"/>
              </w:rPr>
              <w:t>Привлечение родителей к совместной исследовательской деятельности.</w:t>
            </w:r>
          </w:p>
          <w:p w:rsidR="00BE68A3" w:rsidRPr="003F7DF0" w:rsidRDefault="00BE68A3" w:rsidP="003F7DF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1701" w:type="dxa"/>
          </w:tcPr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D44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Сентябрь, октябрь, ноябрь             (в течение года).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D44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Сентябрь, октябрь, ноябрь             (в течение года).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3F7DF0" w:rsidRDefault="00BE68A3" w:rsidP="003F7DF0">
            <w:pPr>
              <w:spacing w:after="0" w:line="240" w:lineRule="auto"/>
            </w:pPr>
            <w:r w:rsidRPr="00D4406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21" w:type="dxa"/>
          </w:tcPr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1.</w:t>
            </w:r>
            <w:r w:rsidRPr="00D44066">
              <w:rPr>
                <w:rFonts w:ascii="Times New Roman" w:hAnsi="Times New Roman" w:cs="Times New Roman"/>
              </w:rPr>
              <w:t xml:space="preserve"> «Проведение исследовательских занятий в детском саду».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066">
              <w:rPr>
                <w:rFonts w:ascii="Times New Roman" w:hAnsi="Times New Roman" w:cs="Times New Roman"/>
              </w:rPr>
              <w:t>И.Л.Паршутова</w:t>
            </w:r>
            <w:proofErr w:type="spellEnd"/>
            <w:r w:rsidRPr="00D44066">
              <w:rPr>
                <w:rFonts w:ascii="Times New Roman" w:hAnsi="Times New Roman" w:cs="Times New Roman"/>
              </w:rPr>
              <w:t>. стр.63.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2.</w:t>
            </w:r>
            <w:r w:rsidRPr="00D44066">
              <w:rPr>
                <w:rFonts w:ascii="Times New Roman" w:hAnsi="Times New Roman" w:cs="Times New Roman"/>
              </w:rPr>
              <w:t>«Познавательн</w:t>
            </w:r>
            <w:proofErr w:type="gramStart"/>
            <w:r w:rsidRPr="00D44066">
              <w:rPr>
                <w:rFonts w:ascii="Times New Roman" w:hAnsi="Times New Roman" w:cs="Times New Roman"/>
              </w:rPr>
              <w:t>о-</w:t>
            </w:r>
            <w:proofErr w:type="gramEnd"/>
            <w:r w:rsidRPr="00D44066">
              <w:rPr>
                <w:rFonts w:ascii="Times New Roman" w:hAnsi="Times New Roman" w:cs="Times New Roman"/>
              </w:rPr>
              <w:t xml:space="preserve"> исследовательская деятельность дошкольников».                </w:t>
            </w:r>
            <w:proofErr w:type="spellStart"/>
            <w:r w:rsidRPr="00D4406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D440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066">
              <w:rPr>
                <w:rFonts w:ascii="Times New Roman" w:hAnsi="Times New Roman" w:cs="Times New Roman"/>
              </w:rPr>
              <w:t>О.Р.Галимов</w:t>
            </w:r>
            <w:proofErr w:type="spellEnd"/>
            <w:r w:rsidRPr="00D44066">
              <w:rPr>
                <w:rFonts w:ascii="Times New Roman" w:hAnsi="Times New Roman" w:cs="Times New Roman"/>
              </w:rPr>
              <w:t>.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3.</w:t>
            </w:r>
            <w:r w:rsidRPr="00D44066">
              <w:rPr>
                <w:rFonts w:ascii="Times New Roman" w:hAnsi="Times New Roman" w:cs="Times New Roman"/>
              </w:rPr>
              <w:t xml:space="preserve"> «Занимательные опыты и эксперименты». 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Москва. Айрис пресс.2007г.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4</w:t>
            </w:r>
            <w:r w:rsidRPr="00D44066">
              <w:rPr>
                <w:rFonts w:ascii="Times New Roman" w:hAnsi="Times New Roman" w:cs="Times New Roman"/>
              </w:rPr>
              <w:t>. «Почемучка».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4066">
              <w:rPr>
                <w:rFonts w:ascii="Times New Roman" w:hAnsi="Times New Roman" w:cs="Times New Roman"/>
              </w:rPr>
              <w:t>А.Дитрих</w:t>
            </w:r>
            <w:proofErr w:type="spellEnd"/>
            <w:r w:rsidRPr="00D440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066">
              <w:rPr>
                <w:rFonts w:ascii="Times New Roman" w:hAnsi="Times New Roman" w:cs="Times New Roman"/>
              </w:rPr>
              <w:t>Г.Юрмин</w:t>
            </w:r>
            <w:proofErr w:type="spellEnd"/>
            <w:r w:rsidRPr="00D44066">
              <w:rPr>
                <w:rFonts w:ascii="Times New Roman" w:hAnsi="Times New Roman" w:cs="Times New Roman"/>
              </w:rPr>
              <w:t>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5.</w:t>
            </w:r>
            <w:r w:rsidRPr="00D44066">
              <w:rPr>
                <w:rFonts w:ascii="Times New Roman" w:hAnsi="Times New Roman" w:cs="Times New Roman"/>
              </w:rPr>
              <w:t xml:space="preserve"> «Занимательные опыты».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4066">
              <w:rPr>
                <w:rFonts w:ascii="Times New Roman" w:hAnsi="Times New Roman" w:cs="Times New Roman"/>
              </w:rPr>
              <w:t>О.М.Наумова</w:t>
            </w:r>
            <w:proofErr w:type="spellEnd"/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6.</w:t>
            </w:r>
            <w:r w:rsidRPr="00D44066">
              <w:rPr>
                <w:rFonts w:ascii="Times New Roman" w:hAnsi="Times New Roman" w:cs="Times New Roman"/>
              </w:rPr>
              <w:t xml:space="preserve"> «Домашняя лаборатория».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7.</w:t>
            </w:r>
            <w:r w:rsidRPr="00D44066">
              <w:rPr>
                <w:rFonts w:ascii="Times New Roman" w:hAnsi="Times New Roman" w:cs="Times New Roman"/>
              </w:rPr>
              <w:t xml:space="preserve"> «Простые опыты с воздухом, водой и природными материалами».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4066">
              <w:rPr>
                <w:rFonts w:ascii="Times New Roman" w:hAnsi="Times New Roman" w:cs="Times New Roman"/>
              </w:rPr>
              <w:t>М.Султанова</w:t>
            </w:r>
            <w:proofErr w:type="spellEnd"/>
            <w:r w:rsidRPr="00D44066">
              <w:rPr>
                <w:rFonts w:ascii="Times New Roman" w:hAnsi="Times New Roman" w:cs="Times New Roman"/>
              </w:rPr>
              <w:t>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 xml:space="preserve">8. Просмотр </w:t>
            </w:r>
            <w:proofErr w:type="spellStart"/>
            <w:r w:rsidRPr="00D44066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D44066">
              <w:rPr>
                <w:rFonts w:ascii="Times New Roman" w:hAnsi="Times New Roman" w:cs="Times New Roman"/>
              </w:rPr>
              <w:t>, презентаций, статей в сети интернета на тему экспериментальной деятельности в ДОУ.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1.</w:t>
            </w:r>
            <w:r w:rsidRPr="00D44066">
              <w:rPr>
                <w:rFonts w:ascii="Times New Roman" w:hAnsi="Times New Roman" w:cs="Times New Roman"/>
              </w:rPr>
              <w:t xml:space="preserve"> Планирование и создание РППС в соответствии с ФГОС ДОУ.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2.</w:t>
            </w:r>
            <w:r w:rsidRPr="00D44066">
              <w:rPr>
                <w:rFonts w:ascii="Times New Roman" w:hAnsi="Times New Roman" w:cs="Times New Roman"/>
              </w:rPr>
              <w:t xml:space="preserve"> «Предметн</w:t>
            </w:r>
            <w:proofErr w:type="gramStart"/>
            <w:r w:rsidRPr="00D44066">
              <w:rPr>
                <w:rFonts w:ascii="Times New Roman" w:hAnsi="Times New Roman" w:cs="Times New Roman"/>
              </w:rPr>
              <w:t>о-</w:t>
            </w:r>
            <w:proofErr w:type="gramEnd"/>
            <w:r w:rsidRPr="00D44066">
              <w:rPr>
                <w:rFonts w:ascii="Times New Roman" w:hAnsi="Times New Roman" w:cs="Times New Roman"/>
              </w:rPr>
              <w:t xml:space="preserve"> пространственная развивающая среда в детском саду. Принципы построения, советы, рекомендации».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4066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D44066">
              <w:rPr>
                <w:rFonts w:ascii="Times New Roman" w:hAnsi="Times New Roman" w:cs="Times New Roman"/>
              </w:rPr>
              <w:t>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>3.</w:t>
            </w:r>
            <w:r w:rsidRPr="00D44066">
              <w:rPr>
                <w:rFonts w:ascii="Times New Roman" w:hAnsi="Times New Roman" w:cs="Times New Roman"/>
              </w:rPr>
              <w:t xml:space="preserve"> «Секреты природ</w:t>
            </w:r>
            <w:proofErr w:type="gramStart"/>
            <w:r w:rsidRPr="00D44066">
              <w:rPr>
                <w:rFonts w:ascii="Times New Roman" w:hAnsi="Times New Roman" w:cs="Times New Roman"/>
              </w:rPr>
              <w:t>ы-</w:t>
            </w:r>
            <w:proofErr w:type="gramEnd"/>
            <w:r w:rsidRPr="00D44066">
              <w:rPr>
                <w:rFonts w:ascii="Times New Roman" w:hAnsi="Times New Roman" w:cs="Times New Roman"/>
              </w:rPr>
              <w:t xml:space="preserve"> это так интересно!»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4066">
              <w:rPr>
                <w:rFonts w:ascii="Times New Roman" w:hAnsi="Times New Roman" w:cs="Times New Roman"/>
              </w:rPr>
              <w:t>Л.В.Ковинько</w:t>
            </w:r>
            <w:proofErr w:type="spellEnd"/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D44066">
              <w:rPr>
                <w:rFonts w:ascii="Times New Roman" w:hAnsi="Times New Roman" w:cs="Times New Roman"/>
              </w:rPr>
              <w:t>Ознакомительный этап с кружковой деятельностью и привлечение родителей к совместной исследовательской деятельности в детском саду.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t xml:space="preserve">Тема кружковой деятельности: 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Познавательн</w:t>
            </w:r>
            <w:proofErr w:type="gramStart"/>
            <w:r w:rsidRPr="00D44066">
              <w:rPr>
                <w:rFonts w:ascii="Times New Roman" w:hAnsi="Times New Roman" w:cs="Times New Roman"/>
              </w:rPr>
              <w:t>о-</w:t>
            </w:r>
            <w:proofErr w:type="gramEnd"/>
            <w:r w:rsidRPr="00D44066">
              <w:rPr>
                <w:rFonts w:ascii="Times New Roman" w:hAnsi="Times New Roman" w:cs="Times New Roman"/>
              </w:rPr>
              <w:t xml:space="preserve"> исследовательская деятельность. «Я познаю мир».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68A3" w:rsidRPr="003F7DF0" w:rsidTr="00D65A0C">
        <w:tc>
          <w:tcPr>
            <w:tcW w:w="1980" w:type="dxa"/>
          </w:tcPr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Практический этап</w:t>
            </w:r>
          </w:p>
        </w:tc>
        <w:tc>
          <w:tcPr>
            <w:tcW w:w="2095" w:type="dxa"/>
          </w:tcPr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1. Посещение методических объединений, семинаров, конференций на тему сам</w:t>
            </w:r>
            <w:proofErr w:type="gramStart"/>
            <w:r w:rsidRPr="00D65A0C">
              <w:rPr>
                <w:rFonts w:ascii="Times New Roman" w:hAnsi="Times New Roman" w:cs="Times New Roman"/>
              </w:rPr>
              <w:t>о-</w:t>
            </w:r>
            <w:proofErr w:type="gramEnd"/>
            <w:r w:rsidRPr="00D65A0C">
              <w:rPr>
                <w:rFonts w:ascii="Times New Roman" w:hAnsi="Times New Roman" w:cs="Times New Roman"/>
              </w:rPr>
              <w:t xml:space="preserve">  образования;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2. Посещение НОД воспитателей, специалистов своего ДОУ;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3. Апробация изученной литературы и информации на практике, а так же внесение в образовательный процесс необходимых коррективов.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4.Работа с родителями.</w:t>
            </w:r>
          </w:p>
        </w:tc>
        <w:tc>
          <w:tcPr>
            <w:tcW w:w="1701" w:type="dxa"/>
          </w:tcPr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В течение года.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Ноябрь, декабрь.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В течение года.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3F7DF0" w:rsidRDefault="00BE68A3" w:rsidP="003F7DF0">
            <w:pPr>
              <w:spacing w:after="0" w:line="240" w:lineRule="auto"/>
            </w:pPr>
            <w:r w:rsidRPr="00D65A0C">
              <w:rPr>
                <w:rFonts w:ascii="Times New Roman" w:hAnsi="Times New Roman" w:cs="Times New Roman"/>
              </w:rPr>
              <w:t>Январ</w:t>
            </w:r>
            <w:proofErr w:type="gramStart"/>
            <w:r w:rsidRPr="00D65A0C">
              <w:rPr>
                <w:rFonts w:ascii="Times New Roman" w:hAnsi="Times New Roman" w:cs="Times New Roman"/>
              </w:rPr>
              <w:t>ь-</w:t>
            </w:r>
            <w:proofErr w:type="gramEnd"/>
            <w:r w:rsidRPr="00D65A0C">
              <w:rPr>
                <w:rFonts w:ascii="Times New Roman" w:hAnsi="Times New Roman" w:cs="Times New Roman"/>
              </w:rPr>
              <w:t xml:space="preserve"> май.</w:t>
            </w:r>
          </w:p>
        </w:tc>
        <w:tc>
          <w:tcPr>
            <w:tcW w:w="3821" w:type="dxa"/>
          </w:tcPr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1. Посещение и участие в методических объединениях педагогов ДОУ для повышения профессионального уровня и выявления основных проблем образовательного процесса по экспериментальной деятельности, а так же организации РППС в детском саду в соответствии  ФГОС ДОУ.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1. Обмен опытом с коллегами 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своего ДОУ: 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- </w:t>
            </w: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изучение </w:t>
            </w:r>
            <w:proofErr w:type="gramStart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предметно-пространственной</w:t>
            </w:r>
            <w:proofErr w:type="gramEnd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 развивающей 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среды в группах разных возрастов;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- совместное обсуждение перечня документации воспитателя (кружковая деятельность) </w:t>
            </w:r>
            <w:proofErr w:type="gramStart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соответствии</w:t>
            </w:r>
            <w:proofErr w:type="gramEnd"/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 с ФГОС.</w:t>
            </w:r>
            <w:r w:rsidRPr="00D44066">
              <w:rPr>
                <w:rFonts w:ascii="Times New Roman" w:hAnsi="Times New Roman" w:cs="Times New Roman"/>
                <w:u w:val="single"/>
              </w:rPr>
              <w:br/>
            </w: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2.Изучение дополнительной  литературы.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44066">
              <w:rPr>
                <w:rFonts w:ascii="Times New Roman" w:hAnsi="Times New Roman" w:cs="Times New Roman"/>
              </w:rPr>
              <w:t xml:space="preserve">3. </w:t>
            </w:r>
            <w:r w:rsidRPr="00D44066">
              <w:rPr>
                <w:rFonts w:ascii="Times New Roman" w:hAnsi="Times New Roman" w:cs="Times New Roman"/>
                <w:color w:val="000000"/>
                <w:lang w:eastAsia="ru-RU"/>
              </w:rPr>
              <w:t>Участие во всероссийских и международных  конкурсах, викторинах на тему самообразования.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E68A3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1. Открытый показ экспериментальной деятельности для родителей  (кружковая работа).</w:t>
            </w:r>
          </w:p>
          <w:p w:rsidR="00BE68A3" w:rsidRPr="00D44066" w:rsidRDefault="00BE68A3" w:rsidP="003F7D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4066">
              <w:rPr>
                <w:rFonts w:ascii="Times New Roman" w:hAnsi="Times New Roman" w:cs="Times New Roman"/>
              </w:rPr>
              <w:t>2.</w:t>
            </w:r>
            <w:r w:rsidRPr="00D44066">
              <w:rPr>
                <w:rFonts w:ascii="Times New Roman" w:hAnsi="Times New Roman" w:cs="Times New Roman"/>
                <w:lang w:eastAsia="ru-RU"/>
              </w:rPr>
              <w:t xml:space="preserve">Показ экспериментальной деятельности (опытов) совместно с братьями и сестрами детей (кружковая работа). </w:t>
            </w:r>
            <w:proofErr w:type="spellStart"/>
            <w:r w:rsidRPr="00D44066">
              <w:rPr>
                <w:rFonts w:ascii="Times New Roman" w:hAnsi="Times New Roman" w:cs="Times New Roman"/>
                <w:lang w:eastAsia="ru-RU"/>
              </w:rPr>
              <w:t>Гостевание</w:t>
            </w:r>
            <w:proofErr w:type="spellEnd"/>
            <w:r w:rsidRPr="00D44066">
              <w:rPr>
                <w:rFonts w:ascii="Times New Roman" w:hAnsi="Times New Roman" w:cs="Times New Roman"/>
                <w:lang w:eastAsia="ru-RU"/>
              </w:rPr>
              <w:t xml:space="preserve"> с группами 804.3, 804.4.</w:t>
            </w:r>
          </w:p>
          <w:p w:rsidR="00BE68A3" w:rsidRPr="00D65A0C" w:rsidRDefault="00BE68A3" w:rsidP="00D65A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4066">
              <w:rPr>
                <w:rFonts w:ascii="Times New Roman" w:hAnsi="Times New Roman" w:cs="Times New Roman"/>
                <w:lang w:eastAsia="ru-RU"/>
              </w:rPr>
              <w:t>3. Участие в конкурсе совместно с родителями по экспериментальной деятельности «Я познаю мир».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cs="Calibri"/>
              </w:rPr>
            </w:pPr>
          </w:p>
        </w:tc>
      </w:tr>
      <w:tr w:rsidR="00BE68A3" w:rsidRPr="003F7DF0" w:rsidTr="00D65A0C">
        <w:tc>
          <w:tcPr>
            <w:tcW w:w="1980" w:type="dxa"/>
          </w:tcPr>
          <w:p w:rsidR="00BE68A3" w:rsidRPr="003F7DF0" w:rsidRDefault="00BE68A3" w:rsidP="003F7DF0">
            <w:pPr>
              <w:spacing w:after="0" w:line="240" w:lineRule="auto"/>
              <w:jc w:val="center"/>
              <w:rPr>
                <w:b/>
                <w:bCs/>
              </w:rPr>
            </w:pPr>
            <w:r w:rsidRPr="003F7DF0">
              <w:rPr>
                <w:b/>
                <w:bCs/>
              </w:rPr>
              <w:t>Обобщающий этап</w:t>
            </w:r>
          </w:p>
        </w:tc>
        <w:tc>
          <w:tcPr>
            <w:tcW w:w="2095" w:type="dxa"/>
          </w:tcPr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1. Подведение итогов о проделанной работе на тему  самообразования.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2.Оформление результатов (самоанализ).</w:t>
            </w:r>
          </w:p>
        </w:tc>
        <w:tc>
          <w:tcPr>
            <w:tcW w:w="1701" w:type="dxa"/>
          </w:tcPr>
          <w:p w:rsidR="00BE68A3" w:rsidRDefault="00BE68A3" w:rsidP="00D65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68A3" w:rsidRPr="00D65A0C" w:rsidRDefault="00BE68A3" w:rsidP="00D65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A0C">
              <w:rPr>
                <w:rFonts w:ascii="Times New Roman" w:hAnsi="Times New Roman" w:cs="Times New Roman"/>
              </w:rPr>
              <w:t>Апрель, май.</w:t>
            </w:r>
          </w:p>
        </w:tc>
        <w:tc>
          <w:tcPr>
            <w:tcW w:w="3821" w:type="dxa"/>
          </w:tcPr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1. Обмен</w:t>
            </w:r>
            <w:r>
              <w:rPr>
                <w:rFonts w:ascii="Times New Roman" w:hAnsi="Times New Roman" w:cs="Times New Roman"/>
              </w:rPr>
              <w:t xml:space="preserve"> опыта на городских метод объединениях,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 w:rsidRPr="00D44066">
              <w:rPr>
                <w:rFonts w:ascii="Times New Roman" w:hAnsi="Times New Roman" w:cs="Times New Roman"/>
              </w:rPr>
              <w:t xml:space="preserve"> советах</w:t>
            </w:r>
            <w:proofErr w:type="gramEnd"/>
            <w:r w:rsidRPr="00D44066">
              <w:rPr>
                <w:rFonts w:ascii="Times New Roman" w:hAnsi="Times New Roman" w:cs="Times New Roman"/>
              </w:rPr>
              <w:t xml:space="preserve"> ДОУ.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44066">
              <w:rPr>
                <w:rFonts w:ascii="Times New Roman" w:hAnsi="Times New Roman" w:cs="Times New Roman"/>
              </w:rPr>
              <w:t xml:space="preserve">2. </w:t>
            </w:r>
            <w:r w:rsidRPr="00D44066">
              <w:rPr>
                <w:rFonts w:ascii="Times New Roman" w:hAnsi="Times New Roman" w:cs="Times New Roman"/>
                <w:bCs/>
                <w:color w:val="000000"/>
              </w:rPr>
              <w:t>Проведение серии открытых мероприятий для родителей.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44066">
              <w:rPr>
                <w:rFonts w:ascii="Times New Roman" w:hAnsi="Times New Roman" w:cs="Times New Roman"/>
              </w:rPr>
              <w:t xml:space="preserve">3. </w:t>
            </w:r>
            <w:r w:rsidRPr="00D44066">
              <w:rPr>
                <w:rFonts w:ascii="Times New Roman" w:hAnsi="Times New Roman" w:cs="Times New Roman"/>
                <w:bCs/>
                <w:color w:val="000000"/>
              </w:rPr>
              <w:t>Отчет о проделанной работе и представление полученных результатов на итоговом педагогическом совете для других воспитателей и специалистов своего ДОУ.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44066">
              <w:rPr>
                <w:rFonts w:ascii="Times New Roman" w:hAnsi="Times New Roman" w:cs="Times New Roman"/>
                <w:bCs/>
                <w:color w:val="000000"/>
              </w:rPr>
              <w:t>4. Оформление отчета о проделанной работе на сайте детского сада «Теремок».</w:t>
            </w:r>
          </w:p>
          <w:p w:rsidR="00BE68A3" w:rsidRPr="00D65A0C" w:rsidRDefault="00BE68A3" w:rsidP="003F7D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44066">
              <w:rPr>
                <w:rFonts w:ascii="Times New Roman" w:hAnsi="Times New Roman" w:cs="Times New Roman"/>
                <w:bCs/>
                <w:color w:val="000000"/>
              </w:rPr>
              <w:t xml:space="preserve">5. Консультативная помощь педагогам и родителям на тему самообразования; организация мастер- классов на базе своего ДОУ по познавательной активности детей дошкольного возраста. </w:t>
            </w:r>
          </w:p>
        </w:tc>
      </w:tr>
      <w:tr w:rsidR="00BE68A3" w:rsidRPr="003F7DF0" w:rsidTr="00D65A0C">
        <w:trPr>
          <w:trHeight w:val="2427"/>
        </w:trPr>
        <w:tc>
          <w:tcPr>
            <w:tcW w:w="1980" w:type="dxa"/>
          </w:tcPr>
          <w:p w:rsidR="00BE68A3" w:rsidRPr="00D44066" w:rsidRDefault="00BE68A3" w:rsidP="003F7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066">
              <w:rPr>
                <w:rFonts w:ascii="Times New Roman" w:hAnsi="Times New Roman" w:cs="Times New Roman"/>
                <w:b/>
                <w:bCs/>
              </w:rPr>
              <w:lastRenderedPageBreak/>
              <w:t>Внедренческий этап</w:t>
            </w:r>
          </w:p>
        </w:tc>
        <w:tc>
          <w:tcPr>
            <w:tcW w:w="2095" w:type="dxa"/>
          </w:tcPr>
          <w:p w:rsidR="00BE68A3" w:rsidRPr="00D44066" w:rsidRDefault="00BE68A3" w:rsidP="00D65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1.Распространение опыта работы на тему самообразования.</w:t>
            </w:r>
          </w:p>
        </w:tc>
        <w:tc>
          <w:tcPr>
            <w:tcW w:w="1701" w:type="dxa"/>
          </w:tcPr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1. Публикация на сайтах, в журналах.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2. Организация мастер-классов для педагогов.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3.Фотоотчеты, выставки, информация для родительского уголка, на сайте детского сада «Теремок».</w:t>
            </w:r>
          </w:p>
          <w:p w:rsidR="00BE68A3" w:rsidRPr="00D44066" w:rsidRDefault="00BE68A3" w:rsidP="003F7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066">
              <w:rPr>
                <w:rFonts w:ascii="Times New Roman" w:hAnsi="Times New Roman" w:cs="Times New Roman"/>
              </w:rPr>
              <w:t>4. Выступление на итоговом педагогическом совете своего детского сада.</w:t>
            </w:r>
          </w:p>
        </w:tc>
      </w:tr>
    </w:tbl>
    <w:p w:rsidR="00BE68A3" w:rsidRDefault="00BE68A3" w:rsidP="00067D39"/>
    <w:p w:rsidR="00BE68A3" w:rsidRDefault="00BE68A3" w:rsidP="00067D39"/>
    <w:p w:rsidR="00BE68A3" w:rsidRDefault="00BE68A3" w:rsidP="00D65A0C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самообразования:</w:t>
      </w:r>
    </w:p>
    <w:p w:rsidR="00BE68A3" w:rsidRPr="00AC0F5D" w:rsidRDefault="00BE68A3" w:rsidP="00D65A0C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8A3" w:rsidRDefault="00BE68A3" w:rsidP="00D65A0C">
      <w:pPr>
        <w:shd w:val="clear" w:color="auto" w:fill="FFFFFF"/>
        <w:spacing w:after="120" w:line="24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чём заключается суть процесса самообразования?</w:t>
      </w:r>
    </w:p>
    <w:p w:rsidR="00BE68A3" w:rsidRPr="00AC0F5D" w:rsidRDefault="00BE68A3" w:rsidP="00D65A0C">
      <w:pPr>
        <w:shd w:val="clear" w:color="auto" w:fill="FFFFFF"/>
        <w:spacing w:after="120" w:line="24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Семинары и конференции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Телевидение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Платные курсы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Pr="00AC0F5D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68A3" w:rsidRDefault="00BE68A3" w:rsidP="00D65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0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BE68A3" w:rsidRDefault="00BE68A3" w:rsidP="00AC0F5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Default="00BE68A3" w:rsidP="00AC0F5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8A3" w:rsidRPr="00D65A0C" w:rsidRDefault="00BE68A3" w:rsidP="00D65A0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F5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 xml:space="preserve">1.Г.П. </w:t>
      </w:r>
      <w:proofErr w:type="spellStart"/>
      <w:r w:rsidRPr="00D65A0C">
        <w:rPr>
          <w:color w:val="000000"/>
          <w:sz w:val="28"/>
          <w:szCs w:val="28"/>
        </w:rPr>
        <w:t>Тугушева</w:t>
      </w:r>
      <w:proofErr w:type="spellEnd"/>
      <w:r w:rsidRPr="00D65A0C">
        <w:rPr>
          <w:color w:val="000000"/>
          <w:sz w:val="28"/>
          <w:szCs w:val="28"/>
        </w:rPr>
        <w:t>, А.Е. Чистякова «Экспериментальная деятельность» изд. «Детство-пресс», 2007г.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 xml:space="preserve">2. О.В. </w:t>
      </w:r>
      <w:proofErr w:type="spellStart"/>
      <w:r w:rsidRPr="00D65A0C">
        <w:rPr>
          <w:color w:val="000000"/>
          <w:sz w:val="28"/>
          <w:szCs w:val="28"/>
        </w:rPr>
        <w:t>Дыбина</w:t>
      </w:r>
      <w:proofErr w:type="spellEnd"/>
      <w:r w:rsidRPr="00D65A0C">
        <w:rPr>
          <w:color w:val="000000"/>
          <w:sz w:val="28"/>
          <w:szCs w:val="28"/>
        </w:rPr>
        <w:t>, Н.П. Рахманова, В.В. Щетинина «Неизведанное рядом» - издательство ТЦ Сфера, 2010г.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3. 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 xml:space="preserve">4. Л. Н. </w:t>
      </w:r>
      <w:proofErr w:type="spellStart"/>
      <w:r w:rsidRPr="00D65A0C">
        <w:rPr>
          <w:color w:val="000000"/>
          <w:sz w:val="28"/>
          <w:szCs w:val="28"/>
        </w:rPr>
        <w:t>Менщикова</w:t>
      </w:r>
      <w:proofErr w:type="spellEnd"/>
      <w:r w:rsidRPr="00D65A0C">
        <w:rPr>
          <w:color w:val="000000"/>
          <w:sz w:val="28"/>
          <w:szCs w:val="28"/>
        </w:rPr>
        <w:t xml:space="preserve"> « Экспериментальная деятельность детей» изд.- 2009г.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5. Журнал «Дошкольное воспитание» №11/2004г.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 xml:space="preserve">6. Программа «От рождения до школы» под редакцией Н. Е. </w:t>
      </w:r>
      <w:proofErr w:type="spellStart"/>
      <w:r w:rsidRPr="00D65A0C">
        <w:rPr>
          <w:color w:val="000000"/>
          <w:sz w:val="28"/>
          <w:szCs w:val="28"/>
        </w:rPr>
        <w:t>Вераксы</w:t>
      </w:r>
      <w:proofErr w:type="spellEnd"/>
      <w:r w:rsidRPr="00D65A0C">
        <w:rPr>
          <w:color w:val="000000"/>
          <w:sz w:val="28"/>
          <w:szCs w:val="28"/>
        </w:rPr>
        <w:t>, Т. С. Комаровой, А. А. Москва 2012 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7. Перспективное планирование по программе « От рождения до школы» изд. – «учитель», 2011г.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8. </w:t>
      </w:r>
      <w:proofErr w:type="spellStart"/>
      <w:r w:rsidRPr="00D65A0C">
        <w:rPr>
          <w:color w:val="000000"/>
          <w:sz w:val="28"/>
          <w:szCs w:val="28"/>
        </w:rPr>
        <w:t>Соломенникова</w:t>
      </w:r>
      <w:proofErr w:type="spellEnd"/>
      <w:r w:rsidRPr="00D65A0C">
        <w:rPr>
          <w:color w:val="000000"/>
          <w:sz w:val="28"/>
          <w:szCs w:val="28"/>
        </w:rPr>
        <w:t xml:space="preserve"> О. А. «Экологическое воспитание в детском саду» Программа и методические рекомендации 2-е изд. – М: Мозаика – синтез.2006г.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9. Прохорова</w:t>
      </w:r>
      <w:r w:rsidRPr="00D65A0C">
        <w:rPr>
          <w:i/>
          <w:iCs/>
          <w:color w:val="000000"/>
          <w:sz w:val="28"/>
          <w:szCs w:val="28"/>
        </w:rPr>
        <w:t> </w:t>
      </w:r>
      <w:r w:rsidRPr="00D65A0C">
        <w:rPr>
          <w:rStyle w:val="a5"/>
          <w:iCs/>
          <w:color w:val="000000"/>
          <w:sz w:val="28"/>
          <w:szCs w:val="28"/>
        </w:rPr>
        <w:t>Л.Н.,</w:t>
      </w:r>
      <w:r w:rsidRPr="00D65A0C">
        <w:rPr>
          <w:i/>
          <w:iCs/>
          <w:color w:val="000000"/>
          <w:sz w:val="28"/>
          <w:szCs w:val="28"/>
        </w:rPr>
        <w:t> </w:t>
      </w:r>
      <w:proofErr w:type="spellStart"/>
      <w:r w:rsidRPr="00D65A0C">
        <w:rPr>
          <w:color w:val="000000"/>
          <w:sz w:val="28"/>
          <w:szCs w:val="28"/>
        </w:rPr>
        <w:t>Балакшина</w:t>
      </w:r>
      <w:proofErr w:type="spellEnd"/>
      <w:r w:rsidRPr="00D65A0C">
        <w:rPr>
          <w:color w:val="000000"/>
          <w:sz w:val="28"/>
          <w:szCs w:val="28"/>
        </w:rPr>
        <w:t> </w:t>
      </w:r>
      <w:r w:rsidRPr="00D65A0C">
        <w:rPr>
          <w:rStyle w:val="a5"/>
          <w:iCs/>
          <w:color w:val="000000"/>
          <w:sz w:val="28"/>
          <w:szCs w:val="28"/>
        </w:rPr>
        <w:t>ТА. «</w:t>
      </w:r>
      <w:r w:rsidRPr="00D65A0C">
        <w:rPr>
          <w:color w:val="000000"/>
          <w:sz w:val="28"/>
          <w:szCs w:val="28"/>
        </w:rPr>
        <w:t>Детское экспериментирование — путь познания окружающего мира. Формирование</w:t>
      </w:r>
      <w:r w:rsidRPr="00D65A0C">
        <w:rPr>
          <w:rStyle w:val="a5"/>
          <w:iCs/>
          <w:color w:val="000000"/>
          <w:sz w:val="28"/>
          <w:szCs w:val="28"/>
        </w:rPr>
        <w:t> </w:t>
      </w:r>
      <w:r w:rsidRPr="00D65A0C">
        <w:rPr>
          <w:color w:val="000000"/>
          <w:sz w:val="28"/>
          <w:szCs w:val="28"/>
        </w:rPr>
        <w:t>начал экологической культуры дошкольников» под ред. Л.Н. Прохоровой. — Владимир, ВОИУУ, 2001.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10. «Опытно-экспериментальная деятельность» В.В. Москаленко.</w:t>
      </w:r>
    </w:p>
    <w:p w:rsidR="00BE68A3" w:rsidRPr="00D65A0C" w:rsidRDefault="00BE68A3" w:rsidP="00AC0F5D">
      <w:pPr>
        <w:pStyle w:val="a6"/>
        <w:shd w:val="clear" w:color="auto" w:fill="FFFFFF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D65A0C">
        <w:rPr>
          <w:color w:val="000000"/>
          <w:sz w:val="28"/>
          <w:szCs w:val="28"/>
        </w:rPr>
        <w:t>11. Сайты интернета для педагогов и воспитателей.</w:t>
      </w:r>
    </w:p>
    <w:p w:rsidR="00BE68A3" w:rsidRDefault="00BE68A3" w:rsidP="00067D39"/>
    <w:sectPr w:rsidR="00BE68A3" w:rsidSect="0079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BCB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602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80F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8E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96F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725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6E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C4B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E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1EE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71D21"/>
    <w:multiLevelType w:val="hybridMultilevel"/>
    <w:tmpl w:val="BCB60210"/>
    <w:lvl w:ilvl="0" w:tplc="7E98F7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Myanmar Tex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754A12"/>
    <w:multiLevelType w:val="multilevel"/>
    <w:tmpl w:val="A71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80D68"/>
    <w:multiLevelType w:val="multilevel"/>
    <w:tmpl w:val="0E1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E7AA5"/>
    <w:multiLevelType w:val="hybridMultilevel"/>
    <w:tmpl w:val="0DE8E6BC"/>
    <w:lvl w:ilvl="0" w:tplc="4E8CAF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Myanmar Tex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87F7C"/>
    <w:multiLevelType w:val="hybridMultilevel"/>
    <w:tmpl w:val="79E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73"/>
    <w:rsid w:val="00067D39"/>
    <w:rsid w:val="000750CD"/>
    <w:rsid w:val="001252A8"/>
    <w:rsid w:val="001630C6"/>
    <w:rsid w:val="001B23B2"/>
    <w:rsid w:val="003C078E"/>
    <w:rsid w:val="003D5582"/>
    <w:rsid w:val="003F7DF0"/>
    <w:rsid w:val="00426873"/>
    <w:rsid w:val="00471912"/>
    <w:rsid w:val="00626AFB"/>
    <w:rsid w:val="00765C87"/>
    <w:rsid w:val="0079000E"/>
    <w:rsid w:val="00791301"/>
    <w:rsid w:val="0084514B"/>
    <w:rsid w:val="008D512A"/>
    <w:rsid w:val="00912B11"/>
    <w:rsid w:val="00926B62"/>
    <w:rsid w:val="00AC0F5D"/>
    <w:rsid w:val="00BE68A3"/>
    <w:rsid w:val="00C066BF"/>
    <w:rsid w:val="00C6411E"/>
    <w:rsid w:val="00D44066"/>
    <w:rsid w:val="00D65A0C"/>
    <w:rsid w:val="00E176CE"/>
    <w:rsid w:val="00E46D84"/>
    <w:rsid w:val="00E65199"/>
    <w:rsid w:val="00F453C9"/>
    <w:rsid w:val="00F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yanmar Text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8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514B"/>
    <w:pPr>
      <w:ind w:left="720"/>
      <w:contextualSpacing/>
    </w:pPr>
  </w:style>
  <w:style w:type="character" w:styleId="a5">
    <w:name w:val="Emphasis"/>
    <w:basedOn w:val="a0"/>
    <w:uiPriority w:val="99"/>
    <w:qFormat/>
    <w:rsid w:val="00C066BF"/>
    <w:rPr>
      <w:rFonts w:cs="Times New Roman"/>
      <w:i/>
    </w:rPr>
  </w:style>
  <w:style w:type="paragraph" w:styleId="a6">
    <w:name w:val="Normal (Web)"/>
    <w:basedOn w:val="a"/>
    <w:uiPriority w:val="99"/>
    <w:semiHidden/>
    <w:rsid w:val="00AC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y-MM"/>
    </w:rPr>
  </w:style>
  <w:style w:type="paragraph" w:styleId="a7">
    <w:name w:val="Balloon Text"/>
    <w:basedOn w:val="a"/>
    <w:link w:val="a8"/>
    <w:uiPriority w:val="99"/>
    <w:semiHidden/>
    <w:unhideWhenUsed/>
    <w:rsid w:val="006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yanmar Text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8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514B"/>
    <w:pPr>
      <w:ind w:left="720"/>
      <w:contextualSpacing/>
    </w:pPr>
  </w:style>
  <w:style w:type="character" w:styleId="a5">
    <w:name w:val="Emphasis"/>
    <w:basedOn w:val="a0"/>
    <w:uiPriority w:val="99"/>
    <w:qFormat/>
    <w:rsid w:val="00C066BF"/>
    <w:rPr>
      <w:rFonts w:cs="Times New Roman"/>
      <w:i/>
    </w:rPr>
  </w:style>
  <w:style w:type="paragraph" w:styleId="a6">
    <w:name w:val="Normal (Web)"/>
    <w:basedOn w:val="a"/>
    <w:uiPriority w:val="99"/>
    <w:semiHidden/>
    <w:rsid w:val="00AC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y-MM"/>
    </w:rPr>
  </w:style>
  <w:style w:type="paragraph" w:styleId="a7">
    <w:name w:val="Balloon Text"/>
    <w:basedOn w:val="a"/>
    <w:link w:val="a8"/>
    <w:uiPriority w:val="99"/>
    <w:semiHidden/>
    <w:unhideWhenUsed/>
    <w:rsid w:val="006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1187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Зенькова</dc:creator>
  <cp:keywords/>
  <dc:description/>
  <cp:lastModifiedBy>Пользователь Windows</cp:lastModifiedBy>
  <cp:revision>3</cp:revision>
  <dcterms:created xsi:type="dcterms:W3CDTF">2021-07-12T20:03:00Z</dcterms:created>
  <dcterms:modified xsi:type="dcterms:W3CDTF">2021-10-10T18:50:00Z</dcterms:modified>
</cp:coreProperties>
</file>