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FD10"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 w:eastAsia="Times New Roman" w:hAnsi="TimesNewRomanPS" w:cs="Times New Roman"/>
          <w:b/>
          <w:bCs/>
          <w:i/>
          <w:iCs/>
          <w:sz w:val="36"/>
          <w:szCs w:val="36"/>
          <w:lang w:eastAsia="ru-RU"/>
        </w:rPr>
        <w:t xml:space="preserve">Консультация для родителей. Тема: "Трудовое воспитание в семье" </w:t>
      </w:r>
    </w:p>
    <w:p w14:paraId="617C1385"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 w:eastAsia="Times New Roman" w:hAnsi="TimesNewRomanPS" w:cs="Times New Roman"/>
          <w:i/>
          <w:iCs/>
          <w:sz w:val="28"/>
          <w:szCs w:val="28"/>
          <w:lang w:eastAsia="ru-RU"/>
        </w:rPr>
        <w:t xml:space="preserve">Трудовое воспитание </w:t>
      </w:r>
      <w:r w:rsidRPr="00323312">
        <w:rPr>
          <w:rFonts w:ascii="TimesNewRomanPSMT" w:eastAsia="Times New Roman" w:hAnsi="TimesNewRomanPSMT" w:cs="Times New Roman"/>
          <w:sz w:val="28"/>
          <w:szCs w:val="28"/>
          <w:lang w:eastAsia="ru-RU"/>
        </w:rPr>
        <w:t xml:space="preserve">–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организованный труд укрепляет физические силы, здоровье ребенка. Движения становятся увереннее и точнее. Действуя, малыш все лучше ориентируется в пространстве. </w:t>
      </w:r>
    </w:p>
    <w:p w14:paraId="7005C4CF"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w:t>
      </w:r>
      <w:proofErr w:type="gramStart"/>
      <w:r w:rsidRPr="00323312">
        <w:rPr>
          <w:rFonts w:ascii="TimesNewRomanPSMT" w:eastAsia="Times New Roman" w:hAnsi="TimesNewRomanPSMT" w:cs="Times New Roman"/>
          <w:sz w:val="28"/>
          <w:szCs w:val="28"/>
          <w:lang w:eastAsia="ru-RU"/>
        </w:rPr>
        <w:t>так же</w:t>
      </w:r>
      <w:proofErr w:type="gramEnd"/>
      <w:r w:rsidRPr="00323312">
        <w:rPr>
          <w:rFonts w:ascii="TimesNewRomanPSMT" w:eastAsia="Times New Roman" w:hAnsi="TimesNewRomanPSMT" w:cs="Times New Roman"/>
          <w:sz w:val="28"/>
          <w:szCs w:val="28"/>
          <w:lang w:eastAsia="ru-RU"/>
        </w:rPr>
        <w:t xml:space="preserve"> труд развивает мышление - ребенку приходится сравнивать, сопоставлять предметы и явления, с которыми он имеет дело. </w:t>
      </w:r>
    </w:p>
    <w:p w14:paraId="285C1DD4"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 Труд детей в семье для должен быть посильным. Вовсе не обязательно возлагать на плечи малыша уборку всей квартиры, но попросить его обтереть пыль с подоконника вполне можно. Используйте удобный момент – интерес. Любому ребенку интересно поработать пылесосом. Много он, конечно, не наработает, а вот кое–какие навыки получит. </w:t>
      </w:r>
    </w:p>
    <w:p w14:paraId="70F125C1"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На первых ступенях трудовая деятельность мало устойчива, она тесно связана с играми детей. Связь между трудом и игрой важна в дошкольном возрасте – игровые образы помогают детям выполнять работу с большим интересом. За игрой ребенка проще приучить к труду. Например, ваш дом – это космический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ей холодно лежать на полу, или пусть мишка попросит, чтобы его посадили на полку. </w:t>
      </w:r>
    </w:p>
    <w:p w14:paraId="6E4251D9"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Никогда не заставляйте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Редкий ребенок не сообразит, что его помощь была бы к месту. </w:t>
      </w:r>
    </w:p>
    <w:p w14:paraId="014AF20A"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Какую же помощь по хозяйству может оказывать дети дошкольного возраста? Диапазон достаточно широк. Кроме уборки своей комнаты, малыш </w:t>
      </w:r>
    </w:p>
    <w:p w14:paraId="33341504"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lastRenderedPageBreak/>
        <w:t xml:space="preserve">может помочь маме в приготовлении к ужину, например, в сервировке стола. Ребенку вполне по силам полить комнатные растения, покормить домашних питомцев. </w:t>
      </w:r>
    </w:p>
    <w:p w14:paraId="70171ACF"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Помните, давая поручения ребенку, необходимо доступно объяснить, что, за чем, и почему делается. Ребенок необходимо знать зачем ему выполнять те или иные задания и какой результат должен быть достигнут. Только так у дошкольников сформируется представление о необходимости этих действий. Поэтому всегда нужно объяснять для чего мы трудимся. Например, если цветы не полить – они могут погибнуть; если мы не помоем посуду, то придется есть из грязной. </w:t>
      </w:r>
    </w:p>
    <w:p w14:paraId="416C732B"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Труд ребенка не должен оставаться не замеченным со стороны взрослых. Любой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вздумайте ругать его, ведь ребенок хотел помочь. Труд и его результат должны сопровождаться положительными эмоциями. </w:t>
      </w:r>
      <w:proofErr w:type="gramStart"/>
      <w:r w:rsidRPr="00323312">
        <w:rPr>
          <w:rFonts w:ascii="TimesNewRomanPSMT" w:eastAsia="Times New Roman" w:hAnsi="TimesNewRomanPSMT" w:cs="Times New Roman"/>
          <w:sz w:val="28"/>
          <w:szCs w:val="28"/>
          <w:lang w:eastAsia="ru-RU"/>
        </w:rPr>
        <w:t>[ Постепенно</w:t>
      </w:r>
      <w:proofErr w:type="gramEnd"/>
      <w:r w:rsidRPr="00323312">
        <w:rPr>
          <w:rFonts w:ascii="TimesNewRomanPSMT" w:eastAsia="Times New Roman" w:hAnsi="TimesNewRomanPSMT" w:cs="Times New Roman"/>
          <w:sz w:val="28"/>
          <w:szCs w:val="28"/>
          <w:lang w:eastAsia="ru-RU"/>
        </w:rPr>
        <w:t xml:space="preserve"> у ребёнка складывается положительное отношение не только к тем видам труда, которые связаны с игрой, но и к тем, которые не так интересны, но необходимы, то есть происходит осознание важности трудовой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тяжёлое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детей хорошим примером. </w:t>
      </w:r>
    </w:p>
    <w:p w14:paraId="788B1382"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Учите ребенка доводить начатую им работу до конца, не торопите и не подгоняйте малыша, умейте ждать, пока он завершит работу сам. </w:t>
      </w:r>
    </w:p>
    <w:p w14:paraId="0A7848BB" w14:textId="77777777" w:rsidR="00323312" w:rsidRPr="00323312" w:rsidRDefault="00323312" w:rsidP="00323312">
      <w:pPr>
        <w:spacing w:before="100" w:beforeAutospacing="1" w:after="100" w:afterAutospacing="1"/>
        <w:rPr>
          <w:rFonts w:ascii="Times New Roman" w:eastAsia="Times New Roman" w:hAnsi="Times New Roman" w:cs="Times New Roman"/>
          <w:lang w:eastAsia="ru-RU"/>
        </w:rPr>
      </w:pPr>
      <w:r w:rsidRPr="00323312">
        <w:rPr>
          <w:rFonts w:ascii="TimesNewRomanPSMT" w:eastAsia="Times New Roman" w:hAnsi="TimesNewRomanPSMT" w:cs="Times New Roman"/>
          <w:sz w:val="28"/>
          <w:szCs w:val="28"/>
          <w:lang w:eastAsia="ru-RU"/>
        </w:rPr>
        <w:t xml:space="preserve">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добрый пример взрослых. Только систематическое выполнение трудовых обязанностей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 </w:t>
      </w:r>
    </w:p>
    <w:p w14:paraId="07335FFB" w14:textId="438AF3FE" w:rsidR="003B58EB" w:rsidRDefault="003B58EB"/>
    <w:p w14:paraId="44BF2ABE" w14:textId="77777777" w:rsidR="00323312" w:rsidRDefault="00323312"/>
    <w:sectPr w:rsidR="00323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B"/>
    <w:rsid w:val="00323312"/>
    <w:rsid w:val="003B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9E28AC5"/>
  <w15:chartTrackingRefBased/>
  <w15:docId w15:val="{97D9F17B-397C-E344-A979-05D04900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8EB"/>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97897">
      <w:bodyDiv w:val="1"/>
      <w:marLeft w:val="0"/>
      <w:marRight w:val="0"/>
      <w:marTop w:val="0"/>
      <w:marBottom w:val="0"/>
      <w:divBdr>
        <w:top w:val="none" w:sz="0" w:space="0" w:color="auto"/>
        <w:left w:val="none" w:sz="0" w:space="0" w:color="auto"/>
        <w:bottom w:val="none" w:sz="0" w:space="0" w:color="auto"/>
        <w:right w:val="none" w:sz="0" w:space="0" w:color="auto"/>
      </w:divBdr>
      <w:divsChild>
        <w:div w:id="1268544108">
          <w:marLeft w:val="0"/>
          <w:marRight w:val="0"/>
          <w:marTop w:val="0"/>
          <w:marBottom w:val="0"/>
          <w:divBdr>
            <w:top w:val="none" w:sz="0" w:space="0" w:color="auto"/>
            <w:left w:val="none" w:sz="0" w:space="0" w:color="auto"/>
            <w:bottom w:val="none" w:sz="0" w:space="0" w:color="auto"/>
            <w:right w:val="none" w:sz="0" w:space="0" w:color="auto"/>
          </w:divBdr>
          <w:divsChild>
            <w:div w:id="157963912">
              <w:marLeft w:val="0"/>
              <w:marRight w:val="0"/>
              <w:marTop w:val="0"/>
              <w:marBottom w:val="0"/>
              <w:divBdr>
                <w:top w:val="none" w:sz="0" w:space="0" w:color="auto"/>
                <w:left w:val="none" w:sz="0" w:space="0" w:color="auto"/>
                <w:bottom w:val="none" w:sz="0" w:space="0" w:color="auto"/>
                <w:right w:val="none" w:sz="0" w:space="0" w:color="auto"/>
              </w:divBdr>
              <w:divsChild>
                <w:div w:id="2196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5087">
          <w:marLeft w:val="0"/>
          <w:marRight w:val="0"/>
          <w:marTop w:val="0"/>
          <w:marBottom w:val="0"/>
          <w:divBdr>
            <w:top w:val="none" w:sz="0" w:space="0" w:color="auto"/>
            <w:left w:val="none" w:sz="0" w:space="0" w:color="auto"/>
            <w:bottom w:val="none" w:sz="0" w:space="0" w:color="auto"/>
            <w:right w:val="none" w:sz="0" w:space="0" w:color="auto"/>
          </w:divBdr>
          <w:divsChild>
            <w:div w:id="1251037616">
              <w:marLeft w:val="0"/>
              <w:marRight w:val="0"/>
              <w:marTop w:val="0"/>
              <w:marBottom w:val="0"/>
              <w:divBdr>
                <w:top w:val="none" w:sz="0" w:space="0" w:color="auto"/>
                <w:left w:val="none" w:sz="0" w:space="0" w:color="auto"/>
                <w:bottom w:val="none" w:sz="0" w:space="0" w:color="auto"/>
                <w:right w:val="none" w:sz="0" w:space="0" w:color="auto"/>
              </w:divBdr>
              <w:divsChild>
                <w:div w:id="8845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2512">
      <w:bodyDiv w:val="1"/>
      <w:marLeft w:val="0"/>
      <w:marRight w:val="0"/>
      <w:marTop w:val="0"/>
      <w:marBottom w:val="0"/>
      <w:divBdr>
        <w:top w:val="none" w:sz="0" w:space="0" w:color="auto"/>
        <w:left w:val="none" w:sz="0" w:space="0" w:color="auto"/>
        <w:bottom w:val="none" w:sz="0" w:space="0" w:color="auto"/>
        <w:right w:val="none" w:sz="0" w:space="0" w:color="auto"/>
      </w:divBdr>
      <w:divsChild>
        <w:div w:id="198977489">
          <w:marLeft w:val="0"/>
          <w:marRight w:val="0"/>
          <w:marTop w:val="0"/>
          <w:marBottom w:val="0"/>
          <w:divBdr>
            <w:top w:val="none" w:sz="0" w:space="0" w:color="auto"/>
            <w:left w:val="none" w:sz="0" w:space="0" w:color="auto"/>
            <w:bottom w:val="none" w:sz="0" w:space="0" w:color="auto"/>
            <w:right w:val="none" w:sz="0" w:space="0" w:color="auto"/>
          </w:divBdr>
          <w:divsChild>
            <w:div w:id="1449616264">
              <w:marLeft w:val="0"/>
              <w:marRight w:val="0"/>
              <w:marTop w:val="0"/>
              <w:marBottom w:val="0"/>
              <w:divBdr>
                <w:top w:val="none" w:sz="0" w:space="0" w:color="auto"/>
                <w:left w:val="none" w:sz="0" w:space="0" w:color="auto"/>
                <w:bottom w:val="none" w:sz="0" w:space="0" w:color="auto"/>
                <w:right w:val="none" w:sz="0" w:space="0" w:color="auto"/>
              </w:divBdr>
              <w:divsChild>
                <w:div w:id="17130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604">
          <w:marLeft w:val="0"/>
          <w:marRight w:val="0"/>
          <w:marTop w:val="0"/>
          <w:marBottom w:val="0"/>
          <w:divBdr>
            <w:top w:val="none" w:sz="0" w:space="0" w:color="auto"/>
            <w:left w:val="none" w:sz="0" w:space="0" w:color="auto"/>
            <w:bottom w:val="none" w:sz="0" w:space="0" w:color="auto"/>
            <w:right w:val="none" w:sz="0" w:space="0" w:color="auto"/>
          </w:divBdr>
          <w:divsChild>
            <w:div w:id="1047725496">
              <w:marLeft w:val="0"/>
              <w:marRight w:val="0"/>
              <w:marTop w:val="0"/>
              <w:marBottom w:val="0"/>
              <w:divBdr>
                <w:top w:val="none" w:sz="0" w:space="0" w:color="auto"/>
                <w:left w:val="none" w:sz="0" w:space="0" w:color="auto"/>
                <w:bottom w:val="none" w:sz="0" w:space="0" w:color="auto"/>
                <w:right w:val="none" w:sz="0" w:space="0" w:color="auto"/>
              </w:divBdr>
              <w:divsChild>
                <w:div w:id="2171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Баранова</dc:creator>
  <cp:keywords/>
  <dc:description/>
  <cp:lastModifiedBy>Анастасия Баранова</cp:lastModifiedBy>
  <cp:revision>2</cp:revision>
  <dcterms:created xsi:type="dcterms:W3CDTF">2022-03-31T18:45:00Z</dcterms:created>
  <dcterms:modified xsi:type="dcterms:W3CDTF">2022-03-31T18:47:00Z</dcterms:modified>
</cp:coreProperties>
</file>